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dxa"/>
        <w:tblInd w:w="5353" w:type="dxa"/>
        <w:tblLook w:val="0000" w:firstRow="0" w:lastRow="0" w:firstColumn="0" w:lastColumn="0" w:noHBand="0" w:noVBand="0"/>
      </w:tblPr>
      <w:tblGrid>
        <w:gridCol w:w="4820"/>
      </w:tblGrid>
      <w:tr w:rsidR="004E1C6E" w:rsidRPr="004E1C6E" w:rsidTr="006B6DEA">
        <w:tc>
          <w:tcPr>
            <w:tcW w:w="4820" w:type="dxa"/>
          </w:tcPr>
          <w:p w:rsidR="004E1C6E" w:rsidRPr="004E1C6E" w:rsidRDefault="004E1C6E" w:rsidP="004E1C6E">
            <w:pPr>
              <w:shd w:val="clear" w:color="auto" w:fill="FFFFFF"/>
              <w:spacing w:after="0" w:line="240" w:lineRule="auto"/>
              <w:jc w:val="center"/>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УТВЕРЖДЕНА</w:t>
            </w:r>
          </w:p>
          <w:p w:rsidR="004E1C6E" w:rsidRPr="004E1C6E" w:rsidRDefault="004E1C6E" w:rsidP="004E1C6E">
            <w:pPr>
              <w:shd w:val="clear" w:color="auto" w:fill="FFFFFF"/>
              <w:spacing w:after="0" w:line="240" w:lineRule="auto"/>
              <w:jc w:val="center"/>
              <w:rPr>
                <w:rFonts w:ascii="Times New Roman" w:eastAsia="Times New Roman" w:hAnsi="Times New Roman" w:cs="Times New Roman"/>
                <w:sz w:val="28"/>
                <w:szCs w:val="28"/>
                <w:lang w:eastAsia="ru-RU"/>
              </w:rPr>
            </w:pPr>
          </w:p>
          <w:p w:rsidR="007056C5" w:rsidRDefault="004E1C6E" w:rsidP="007056C5">
            <w:pPr>
              <w:shd w:val="clear" w:color="auto" w:fill="FFFFFF"/>
              <w:spacing w:after="0" w:line="240" w:lineRule="auto"/>
              <w:jc w:val="center"/>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приказом </w:t>
            </w:r>
            <w:r w:rsidR="007056C5">
              <w:rPr>
                <w:rFonts w:ascii="Times New Roman" w:eastAsia="Times New Roman" w:hAnsi="Times New Roman" w:cs="Times New Roman"/>
                <w:sz w:val="28"/>
                <w:szCs w:val="28"/>
                <w:lang w:eastAsia="ru-RU"/>
              </w:rPr>
              <w:t xml:space="preserve">финансового управления </w:t>
            </w:r>
          </w:p>
          <w:p w:rsidR="004E1C6E" w:rsidRPr="0075108C" w:rsidRDefault="004E1C6E" w:rsidP="0075108C">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75108C">
              <w:rPr>
                <w:rFonts w:ascii="Times New Roman" w:eastAsia="Times New Roman" w:hAnsi="Times New Roman" w:cs="Times New Roman"/>
                <w:sz w:val="28"/>
                <w:szCs w:val="28"/>
                <w:u w:val="single"/>
                <w:lang w:eastAsia="ru-RU"/>
              </w:rPr>
              <w:t>от</w:t>
            </w:r>
            <w:r w:rsidR="0075108C" w:rsidRPr="0075108C">
              <w:rPr>
                <w:rFonts w:ascii="Times New Roman" w:eastAsia="Times New Roman" w:hAnsi="Times New Roman" w:cs="Times New Roman"/>
                <w:sz w:val="28"/>
                <w:szCs w:val="28"/>
                <w:u w:val="single"/>
                <w:lang w:eastAsia="ru-RU"/>
              </w:rPr>
              <w:t xml:space="preserve"> 06.06.2022</w:t>
            </w:r>
            <w:r w:rsidRPr="0075108C">
              <w:rPr>
                <w:rFonts w:ascii="Times New Roman" w:eastAsia="Times New Roman" w:hAnsi="Times New Roman" w:cs="Times New Roman"/>
                <w:sz w:val="28"/>
                <w:szCs w:val="28"/>
                <w:u w:val="single"/>
                <w:lang w:eastAsia="ru-RU"/>
              </w:rPr>
              <w:t xml:space="preserve"> №  </w:t>
            </w:r>
            <w:r w:rsidR="0075108C" w:rsidRPr="0075108C">
              <w:rPr>
                <w:rFonts w:ascii="Times New Roman" w:eastAsia="Times New Roman" w:hAnsi="Times New Roman" w:cs="Times New Roman"/>
                <w:sz w:val="28"/>
                <w:szCs w:val="28"/>
                <w:u w:val="single"/>
                <w:lang w:eastAsia="ru-RU"/>
              </w:rPr>
              <w:t>19</w:t>
            </w:r>
          </w:p>
        </w:tc>
      </w:tr>
    </w:tbl>
    <w:p w:rsidR="004E1C6E" w:rsidRPr="004E1C6E" w:rsidRDefault="004E1C6E" w:rsidP="004E1C6E">
      <w:pPr>
        <w:widowControl w:val="0"/>
        <w:shd w:val="clear" w:color="auto" w:fill="FFFFFF"/>
        <w:autoSpaceDE w:val="0"/>
        <w:autoSpaceDN w:val="0"/>
        <w:spacing w:after="0" w:line="240" w:lineRule="auto"/>
        <w:jc w:val="right"/>
        <w:rPr>
          <w:rFonts w:ascii="Times New Roman" w:eastAsia="Times New Roman" w:hAnsi="Times New Roman" w:cs="Times New Roman"/>
          <w:sz w:val="28"/>
          <w:szCs w:val="28"/>
          <w:lang w:eastAsia="ru-RU"/>
        </w:rPr>
      </w:pPr>
    </w:p>
    <w:p w:rsidR="004E1C6E" w:rsidRPr="004E1C6E" w:rsidRDefault="004E1C6E" w:rsidP="004E1C6E">
      <w:pPr>
        <w:widowControl w:val="0"/>
        <w:shd w:val="clear" w:color="auto" w:fill="FFFFFF"/>
        <w:autoSpaceDE w:val="0"/>
        <w:autoSpaceDN w:val="0"/>
        <w:spacing w:after="0" w:line="240" w:lineRule="auto"/>
        <w:jc w:val="right"/>
        <w:rPr>
          <w:rFonts w:ascii="Times New Roman" w:eastAsia="Times New Roman" w:hAnsi="Times New Roman" w:cs="Times New Roman"/>
          <w:sz w:val="28"/>
          <w:szCs w:val="28"/>
          <w:lang w:eastAsia="ru-RU"/>
        </w:rPr>
      </w:pPr>
    </w:p>
    <w:p w:rsidR="004E1C6E" w:rsidRPr="004E1C6E" w:rsidRDefault="004E1C6E" w:rsidP="004E1C6E">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bookmarkStart w:id="0" w:name="P300"/>
      <w:bookmarkEnd w:id="0"/>
      <w:r w:rsidRPr="004E1C6E">
        <w:rPr>
          <w:rFonts w:ascii="Times New Roman" w:eastAsia="Times New Roman" w:hAnsi="Times New Roman" w:cs="Times New Roman"/>
          <w:b/>
          <w:sz w:val="28"/>
          <w:szCs w:val="28"/>
          <w:lang w:eastAsia="ru-RU"/>
        </w:rPr>
        <w:t>Типовая форма соглашения</w:t>
      </w:r>
      <w:r w:rsidR="0075108C">
        <w:rPr>
          <w:rFonts w:ascii="Times New Roman" w:eastAsia="Times New Roman" w:hAnsi="Times New Roman" w:cs="Times New Roman"/>
          <w:b/>
          <w:sz w:val="28"/>
          <w:szCs w:val="28"/>
          <w:lang w:eastAsia="ru-RU"/>
        </w:rPr>
        <w:t xml:space="preserve"> </w:t>
      </w:r>
      <w:r w:rsidRPr="004E1C6E">
        <w:rPr>
          <w:rFonts w:ascii="Times New Roman" w:eastAsia="Times New Roman" w:hAnsi="Times New Roman" w:cs="Times New Roman"/>
          <w:b/>
          <w:sz w:val="28"/>
          <w:szCs w:val="28"/>
          <w:lang w:eastAsia="ru-RU"/>
        </w:rPr>
        <w:t>о предоставлении из бюджета</w:t>
      </w:r>
      <w:r w:rsidR="0075108C">
        <w:rPr>
          <w:rFonts w:ascii="Times New Roman" w:eastAsia="Times New Roman" w:hAnsi="Times New Roman" w:cs="Times New Roman"/>
          <w:b/>
          <w:sz w:val="28"/>
          <w:szCs w:val="28"/>
          <w:lang w:eastAsia="ru-RU"/>
        </w:rPr>
        <w:t xml:space="preserve"> Пограничного муниципального округа</w:t>
      </w:r>
      <w:r w:rsidRPr="004E1C6E">
        <w:rPr>
          <w:rFonts w:ascii="Times New Roman" w:eastAsia="Times New Roman" w:hAnsi="Times New Roman" w:cs="Times New Roman"/>
          <w:b/>
          <w:sz w:val="28"/>
          <w:szCs w:val="28"/>
          <w:lang w:eastAsia="ru-RU"/>
        </w:rPr>
        <w:t xml:space="preserve"> субсидии </w:t>
      </w:r>
      <w:r w:rsidR="0075108C">
        <w:rPr>
          <w:rFonts w:ascii="Times New Roman" w:eastAsia="Times New Roman" w:hAnsi="Times New Roman" w:cs="Times New Roman"/>
          <w:b/>
          <w:sz w:val="28"/>
          <w:szCs w:val="28"/>
          <w:lang w:eastAsia="ru-RU"/>
        </w:rPr>
        <w:t>некоммерческим организациям, не являющимся государственными (муниципальными) учреждениями</w:t>
      </w:r>
    </w:p>
    <w:p w:rsidR="0075108C" w:rsidRDefault="0075108C" w:rsidP="0075108C">
      <w:pPr>
        <w:widowControl w:val="0"/>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4E1C6E" w:rsidRDefault="007056C5" w:rsidP="0075108C">
      <w:pPr>
        <w:widowControl w:val="0"/>
        <w:shd w:val="clear" w:color="auto" w:fill="FFFFFF"/>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E1C6E" w:rsidRPr="004E1C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Пограничный</w:t>
      </w:r>
    </w:p>
    <w:p w:rsidR="0075108C" w:rsidRPr="004E1C6E" w:rsidRDefault="0075108C" w:rsidP="004E1C6E">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p>
    <w:p w:rsidR="004E1C6E" w:rsidRPr="004E1C6E" w:rsidRDefault="004E1C6E" w:rsidP="004E1C6E">
      <w:pPr>
        <w:widowControl w:val="0"/>
        <w:shd w:val="clear" w:color="auto" w:fill="FFFFFF"/>
        <w:tabs>
          <w:tab w:val="left" w:pos="6105"/>
        </w:tabs>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ab/>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«____» ____________________ 20___г.                                          № ____________</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4"/>
          <w:szCs w:val="24"/>
          <w:lang w:eastAsia="ru-RU"/>
        </w:rPr>
        <w:t xml:space="preserve">            (дата заключения </w:t>
      </w:r>
      <w:proofErr w:type="gramStart"/>
      <w:r w:rsidR="0075108C" w:rsidRPr="004E1C6E">
        <w:rPr>
          <w:rFonts w:ascii="Times New Roman" w:eastAsia="Times New Roman" w:hAnsi="Times New Roman" w:cs="Times New Roman"/>
          <w:sz w:val="24"/>
          <w:szCs w:val="24"/>
          <w:lang w:eastAsia="ru-RU"/>
        </w:rPr>
        <w:t xml:space="preserve">соглашения)  </w:t>
      </w:r>
      <w:r w:rsidRPr="004E1C6E">
        <w:rPr>
          <w:rFonts w:ascii="Times New Roman" w:eastAsia="Times New Roman" w:hAnsi="Times New Roman" w:cs="Times New Roman"/>
          <w:sz w:val="24"/>
          <w:szCs w:val="24"/>
          <w:lang w:eastAsia="ru-RU"/>
        </w:rPr>
        <w:t xml:space="preserve"> </w:t>
      </w:r>
      <w:proofErr w:type="gramEnd"/>
      <w:r w:rsidRPr="004E1C6E">
        <w:rPr>
          <w:rFonts w:ascii="Times New Roman" w:eastAsia="Times New Roman" w:hAnsi="Times New Roman" w:cs="Times New Roman"/>
          <w:sz w:val="24"/>
          <w:szCs w:val="24"/>
          <w:lang w:eastAsia="ru-RU"/>
        </w:rPr>
        <w:t xml:space="preserve">                                                       (номер соглашения)</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4E1C6E" w:rsidRPr="0075108C" w:rsidRDefault="0075108C"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_________________________________________________________________,</w:t>
      </w:r>
    </w:p>
    <w:p w:rsidR="0075108C"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4"/>
          <w:szCs w:val="24"/>
          <w:lang w:eastAsia="ru-RU"/>
        </w:rPr>
        <w:t>(наименование главного распорядителя, которому</w:t>
      </w:r>
      <w:r w:rsidR="0075108C">
        <w:rPr>
          <w:rFonts w:ascii="Times New Roman" w:eastAsia="Times New Roman" w:hAnsi="Times New Roman" w:cs="Times New Roman"/>
          <w:sz w:val="24"/>
          <w:szCs w:val="24"/>
          <w:lang w:eastAsia="ru-RU"/>
        </w:rPr>
        <w:t xml:space="preserve"> как получателю средств местного </w:t>
      </w:r>
      <w:r w:rsidRPr="004E1C6E">
        <w:rPr>
          <w:rFonts w:ascii="Times New Roman" w:eastAsia="Times New Roman" w:hAnsi="Times New Roman" w:cs="Times New Roman"/>
          <w:sz w:val="24"/>
          <w:szCs w:val="24"/>
          <w:lang w:eastAsia="ru-RU"/>
        </w:rPr>
        <w:t>бюджет</w:t>
      </w:r>
      <w:r w:rsidR="0075108C">
        <w:rPr>
          <w:rFonts w:ascii="Times New Roman" w:eastAsia="Times New Roman" w:hAnsi="Times New Roman" w:cs="Times New Roman"/>
          <w:sz w:val="24"/>
          <w:szCs w:val="24"/>
          <w:lang w:eastAsia="ru-RU"/>
        </w:rPr>
        <w:t xml:space="preserve">а </w:t>
      </w:r>
      <w:r w:rsidRPr="004E1C6E">
        <w:rPr>
          <w:rFonts w:ascii="Times New Roman" w:eastAsia="Times New Roman" w:hAnsi="Times New Roman" w:cs="Times New Roman"/>
          <w:sz w:val="24"/>
          <w:szCs w:val="24"/>
          <w:lang w:eastAsia="ru-RU"/>
        </w:rPr>
        <w:t xml:space="preserve">доведены </w:t>
      </w:r>
      <w:r w:rsidR="0075108C" w:rsidRPr="004E1C6E">
        <w:rPr>
          <w:rFonts w:ascii="Times New Roman" w:eastAsia="Times New Roman" w:hAnsi="Times New Roman" w:cs="Times New Roman"/>
          <w:sz w:val="24"/>
          <w:szCs w:val="24"/>
          <w:lang w:eastAsia="ru-RU"/>
        </w:rPr>
        <w:t>лимиты бюджетных</w:t>
      </w:r>
      <w:r w:rsidRPr="004E1C6E">
        <w:rPr>
          <w:rFonts w:ascii="Times New Roman" w:eastAsia="Times New Roman" w:hAnsi="Times New Roman" w:cs="Times New Roman"/>
          <w:sz w:val="24"/>
          <w:szCs w:val="24"/>
          <w:lang w:eastAsia="ru-RU"/>
        </w:rPr>
        <w:t xml:space="preserve"> обязательств на предоставление субсиди</w:t>
      </w:r>
      <w:r w:rsidR="0075108C">
        <w:rPr>
          <w:rFonts w:ascii="Times New Roman" w:eastAsia="Times New Roman" w:hAnsi="Times New Roman" w:cs="Times New Roman"/>
          <w:sz w:val="24"/>
          <w:szCs w:val="24"/>
          <w:lang w:eastAsia="ru-RU"/>
        </w:rPr>
        <w:t xml:space="preserve">и в соответствии со статьей 78.1 Бюджетного кодекса Российской Федерации или уполномоченного им лица) </w:t>
      </w:r>
    </w:p>
    <w:p w:rsidR="0075108C" w:rsidRDefault="0075108C"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p w:rsidR="004E1C6E" w:rsidRPr="004E1C6E" w:rsidRDefault="0075108C"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5108C">
        <w:rPr>
          <w:rFonts w:ascii="Times New Roman" w:eastAsia="Times New Roman" w:hAnsi="Times New Roman" w:cs="Times New Roman"/>
          <w:sz w:val="28"/>
          <w:szCs w:val="28"/>
          <w:lang w:eastAsia="ru-RU"/>
        </w:rPr>
        <w:t>(далее – главный распорядитель), именуемый в дальнейшем «________</w:t>
      </w:r>
      <w:r>
        <w:rPr>
          <w:rFonts w:ascii="Times New Roman" w:eastAsia="Times New Roman" w:hAnsi="Times New Roman" w:cs="Times New Roman"/>
          <w:sz w:val="28"/>
          <w:szCs w:val="28"/>
          <w:lang w:eastAsia="ru-RU"/>
        </w:rPr>
        <w:t>______________________</w:t>
      </w:r>
      <w:r w:rsidRPr="0075108C">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________</w:t>
      </w:r>
      <w:r w:rsidRPr="0075108C">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 xml:space="preserve"> в лице </w:t>
      </w:r>
      <w:r w:rsidR="004E1C6E" w:rsidRPr="004E1C6E">
        <w:rPr>
          <w:rFonts w:ascii="Times New Roman" w:eastAsia="Times New Roman" w:hAnsi="Times New Roman" w:cs="Times New Roman"/>
          <w:sz w:val="28"/>
          <w:szCs w:val="28"/>
          <w:lang w:eastAsia="ru-RU"/>
        </w:rPr>
        <w:t>__________________________________________________________________</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4"/>
          <w:szCs w:val="24"/>
          <w:lang w:eastAsia="ru-RU"/>
        </w:rPr>
        <w:t xml:space="preserve"> (наименование должности руководителя или уполномоченного им лица)</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____________________________________</w:t>
      </w:r>
      <w:r w:rsidR="00607980">
        <w:rPr>
          <w:rFonts w:ascii="Times New Roman" w:eastAsia="Times New Roman" w:hAnsi="Times New Roman" w:cs="Times New Roman"/>
          <w:sz w:val="28"/>
          <w:szCs w:val="28"/>
          <w:lang w:eastAsia="ru-RU"/>
        </w:rPr>
        <w:t>______________</w:t>
      </w:r>
      <w:r w:rsidRPr="004E1C6E">
        <w:rPr>
          <w:rFonts w:ascii="Times New Roman" w:eastAsia="Times New Roman" w:hAnsi="Times New Roman" w:cs="Times New Roman"/>
          <w:sz w:val="28"/>
          <w:szCs w:val="28"/>
          <w:lang w:eastAsia="ru-RU"/>
        </w:rPr>
        <w:t>, действующего   на</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4"/>
          <w:szCs w:val="24"/>
          <w:lang w:eastAsia="ru-RU"/>
        </w:rPr>
        <w:t xml:space="preserve">                          </w:t>
      </w:r>
      <w:r w:rsidR="00F47C0D">
        <w:rPr>
          <w:rFonts w:ascii="Times New Roman" w:eastAsia="Times New Roman" w:hAnsi="Times New Roman" w:cs="Times New Roman"/>
          <w:sz w:val="24"/>
          <w:szCs w:val="24"/>
          <w:lang w:eastAsia="ru-RU"/>
        </w:rPr>
        <w:t xml:space="preserve">        (фамилия, имя, отчество</w:t>
      </w:r>
      <w:r w:rsidRPr="004E1C6E">
        <w:rPr>
          <w:rFonts w:ascii="Times New Roman" w:eastAsia="Times New Roman" w:hAnsi="Times New Roman" w:cs="Times New Roman"/>
          <w:sz w:val="24"/>
          <w:szCs w:val="24"/>
          <w:lang w:eastAsia="ru-RU"/>
        </w:rPr>
        <w:t>)</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основании ________________________________________________________</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4"/>
          <w:szCs w:val="24"/>
          <w:lang w:eastAsia="ru-RU"/>
        </w:rPr>
        <w:t>(положение об органе власти, доверенность, приказ или иной документ,</w:t>
      </w:r>
    </w:p>
    <w:p w:rsid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4"/>
          <w:szCs w:val="24"/>
          <w:lang w:eastAsia="ru-RU"/>
        </w:rPr>
        <w:t xml:space="preserve">                                                          удостоверяющий полномочия)</w:t>
      </w:r>
    </w:p>
    <w:p w:rsidR="00184AA0" w:rsidRPr="00184AA0" w:rsidRDefault="00184AA0" w:rsidP="00184AA0">
      <w:pPr>
        <w:widowControl w:val="0"/>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184AA0">
        <w:rPr>
          <w:rFonts w:ascii="Times New Roman" w:eastAsia="Times New Roman" w:hAnsi="Times New Roman" w:cs="Times New Roman"/>
          <w:sz w:val="28"/>
          <w:szCs w:val="28"/>
          <w:lang w:eastAsia="ru-RU"/>
        </w:rPr>
        <w:t xml:space="preserve">с одной стороны, и </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__________________________________________</w:t>
      </w:r>
      <w:r w:rsidR="00D64883">
        <w:rPr>
          <w:rFonts w:ascii="Times New Roman" w:eastAsia="Times New Roman" w:hAnsi="Times New Roman" w:cs="Times New Roman"/>
          <w:sz w:val="28"/>
          <w:szCs w:val="28"/>
          <w:lang w:eastAsia="ru-RU"/>
        </w:rPr>
        <w:t>______________________</w:t>
      </w:r>
      <w:r w:rsidRPr="004E1C6E">
        <w:rPr>
          <w:rFonts w:ascii="Times New Roman" w:eastAsia="Times New Roman" w:hAnsi="Times New Roman" w:cs="Times New Roman"/>
          <w:sz w:val="28"/>
          <w:szCs w:val="28"/>
          <w:lang w:eastAsia="ru-RU"/>
        </w:rPr>
        <w:t>__,</w:t>
      </w:r>
    </w:p>
    <w:p w:rsidR="004E1C6E" w:rsidRPr="004E1C6E" w:rsidRDefault="004E1C6E" w:rsidP="00184AA0">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4"/>
          <w:szCs w:val="24"/>
          <w:lang w:eastAsia="ru-RU"/>
        </w:rPr>
        <w:t xml:space="preserve">(наименование </w:t>
      </w:r>
      <w:r w:rsidR="00184AA0">
        <w:rPr>
          <w:rFonts w:ascii="Times New Roman" w:eastAsia="Times New Roman" w:hAnsi="Times New Roman" w:cs="Times New Roman"/>
          <w:sz w:val="24"/>
          <w:szCs w:val="24"/>
          <w:lang w:eastAsia="ru-RU"/>
        </w:rPr>
        <w:t>некоммерческой организации</w:t>
      </w:r>
      <w:r w:rsidRPr="004E1C6E">
        <w:rPr>
          <w:rFonts w:ascii="Times New Roman" w:eastAsia="Times New Roman" w:hAnsi="Times New Roman" w:cs="Times New Roman"/>
          <w:sz w:val="24"/>
          <w:szCs w:val="24"/>
          <w:lang w:eastAsia="ru-RU"/>
        </w:rPr>
        <w:t>)</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4E1C6E" w:rsidRPr="004E1C6E" w:rsidRDefault="004E1C6E" w:rsidP="00184AA0">
      <w:pPr>
        <w:widowControl w:val="0"/>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именуемый в</w:t>
      </w:r>
      <w:r w:rsidR="00184AA0">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8"/>
          <w:szCs w:val="28"/>
          <w:lang w:eastAsia="ru-RU"/>
        </w:rPr>
        <w:t>дальнейшем</w:t>
      </w:r>
      <w:r w:rsidR="00184AA0">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8"/>
          <w:szCs w:val="28"/>
          <w:lang w:eastAsia="ru-RU"/>
        </w:rPr>
        <w:t>«Получатель», в</w:t>
      </w:r>
      <w:r w:rsidR="00184AA0">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8"/>
          <w:szCs w:val="28"/>
          <w:lang w:eastAsia="ru-RU"/>
        </w:rPr>
        <w:t>лице</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__________________________________</w:t>
      </w:r>
      <w:r w:rsidR="00D64883">
        <w:rPr>
          <w:rFonts w:ascii="Times New Roman" w:eastAsia="Times New Roman" w:hAnsi="Times New Roman" w:cs="Times New Roman"/>
          <w:sz w:val="28"/>
          <w:szCs w:val="28"/>
          <w:lang w:eastAsia="ru-RU"/>
        </w:rPr>
        <w:t>______________________________</w:t>
      </w:r>
      <w:r w:rsidRPr="004E1C6E">
        <w:rPr>
          <w:rFonts w:ascii="Times New Roman" w:eastAsia="Times New Roman" w:hAnsi="Times New Roman" w:cs="Times New Roman"/>
          <w:sz w:val="28"/>
          <w:szCs w:val="28"/>
          <w:lang w:eastAsia="ru-RU"/>
        </w:rPr>
        <w:t>__</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4"/>
          <w:szCs w:val="24"/>
          <w:lang w:eastAsia="ru-RU"/>
        </w:rPr>
        <w:t>(наименование должности лица, представляющего Получателя)</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____________________</w:t>
      </w:r>
      <w:r w:rsidR="00607980">
        <w:rPr>
          <w:rFonts w:ascii="Times New Roman" w:eastAsia="Times New Roman" w:hAnsi="Times New Roman" w:cs="Times New Roman"/>
          <w:sz w:val="28"/>
          <w:szCs w:val="28"/>
          <w:lang w:eastAsia="ru-RU"/>
        </w:rPr>
        <w:t>______________________________</w:t>
      </w:r>
      <w:r w:rsidRPr="004E1C6E">
        <w:rPr>
          <w:rFonts w:ascii="Times New Roman" w:eastAsia="Times New Roman" w:hAnsi="Times New Roman" w:cs="Times New Roman"/>
          <w:sz w:val="28"/>
          <w:szCs w:val="28"/>
          <w:lang w:eastAsia="ru-RU"/>
        </w:rPr>
        <w:t>, действующего на</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4"/>
          <w:szCs w:val="24"/>
          <w:lang w:eastAsia="ru-RU"/>
        </w:rPr>
        <w:t xml:space="preserve">                                    (фамилия, имя, отчество)</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основании _______________________________________________________,</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4"/>
          <w:szCs w:val="24"/>
          <w:lang w:eastAsia="ru-RU"/>
        </w:rPr>
        <w:t xml:space="preserve">(Устав </w:t>
      </w:r>
      <w:r w:rsidR="00184AA0">
        <w:rPr>
          <w:rFonts w:ascii="Times New Roman" w:eastAsia="Times New Roman" w:hAnsi="Times New Roman" w:cs="Times New Roman"/>
          <w:sz w:val="24"/>
          <w:szCs w:val="24"/>
          <w:lang w:eastAsia="ru-RU"/>
        </w:rPr>
        <w:t>некоммерческой организации</w:t>
      </w:r>
      <w:r w:rsidRPr="004E1C6E">
        <w:rPr>
          <w:rFonts w:ascii="Times New Roman" w:eastAsia="Times New Roman" w:hAnsi="Times New Roman" w:cs="Times New Roman"/>
          <w:sz w:val="24"/>
          <w:szCs w:val="24"/>
          <w:lang w:eastAsia="ru-RU"/>
        </w:rPr>
        <w:t>, доверенность)</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4E1C6E" w:rsidRPr="004E1C6E" w:rsidRDefault="004E1C6E" w:rsidP="00B17748">
      <w:pPr>
        <w:widowControl w:val="0"/>
        <w:shd w:val="clear" w:color="auto" w:fill="FFFFFF"/>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с другой стороны, далее именуемые «Стороны», в соответствии с</w:t>
      </w:r>
      <w:r w:rsidR="00184AA0">
        <w:rPr>
          <w:rFonts w:ascii="Times New Roman" w:eastAsia="Times New Roman" w:hAnsi="Times New Roman" w:cs="Times New Roman"/>
          <w:sz w:val="28"/>
          <w:szCs w:val="28"/>
          <w:lang w:eastAsia="ru-RU"/>
        </w:rPr>
        <w:t xml:space="preserve">о статьей 78.1 </w:t>
      </w:r>
      <w:r w:rsidRPr="004E1C6E">
        <w:rPr>
          <w:rFonts w:ascii="Times New Roman" w:eastAsia="Times New Roman" w:hAnsi="Times New Roman" w:cs="Times New Roman"/>
          <w:sz w:val="28"/>
          <w:szCs w:val="28"/>
          <w:lang w:eastAsia="ru-RU"/>
        </w:rPr>
        <w:t>Бюджетн</w:t>
      </w:r>
      <w:r w:rsidR="00184AA0">
        <w:rPr>
          <w:rFonts w:ascii="Times New Roman" w:eastAsia="Times New Roman" w:hAnsi="Times New Roman" w:cs="Times New Roman"/>
          <w:sz w:val="28"/>
          <w:szCs w:val="28"/>
          <w:lang w:eastAsia="ru-RU"/>
        </w:rPr>
        <w:t xml:space="preserve">ого </w:t>
      </w:r>
      <w:hyperlink r:id="rId8" w:history="1">
        <w:r w:rsidRPr="004E1C6E">
          <w:rPr>
            <w:rFonts w:ascii="Times New Roman" w:eastAsia="Times New Roman" w:hAnsi="Times New Roman" w:cs="Times New Roman"/>
            <w:sz w:val="28"/>
            <w:szCs w:val="28"/>
            <w:lang w:eastAsia="ru-RU"/>
          </w:rPr>
          <w:t>кодекс</w:t>
        </w:r>
      </w:hyperlink>
      <w:r w:rsidR="00184AA0">
        <w:rPr>
          <w:rFonts w:ascii="Times New Roman" w:eastAsia="Times New Roman" w:hAnsi="Times New Roman" w:cs="Times New Roman"/>
          <w:sz w:val="28"/>
          <w:szCs w:val="28"/>
          <w:lang w:eastAsia="ru-RU"/>
        </w:rPr>
        <w:t>а</w:t>
      </w:r>
      <w:r w:rsidRPr="004E1C6E">
        <w:rPr>
          <w:rFonts w:ascii="Times New Roman" w:eastAsia="Times New Roman" w:hAnsi="Times New Roman" w:cs="Times New Roman"/>
          <w:sz w:val="28"/>
          <w:szCs w:val="28"/>
          <w:lang w:eastAsia="ru-RU"/>
        </w:rPr>
        <w:t xml:space="preserve"> Российской Федерации, постановлением Адми</w:t>
      </w:r>
      <w:r w:rsidR="00D64883">
        <w:rPr>
          <w:rFonts w:ascii="Times New Roman" w:eastAsia="Times New Roman" w:hAnsi="Times New Roman" w:cs="Times New Roman"/>
          <w:sz w:val="28"/>
          <w:szCs w:val="28"/>
          <w:lang w:eastAsia="ru-RU"/>
        </w:rPr>
        <w:t xml:space="preserve">нистрации Пограничного муниципального </w:t>
      </w:r>
      <w:r w:rsidR="00184AA0">
        <w:rPr>
          <w:rFonts w:ascii="Times New Roman" w:eastAsia="Times New Roman" w:hAnsi="Times New Roman" w:cs="Times New Roman"/>
          <w:sz w:val="28"/>
          <w:szCs w:val="28"/>
          <w:lang w:eastAsia="ru-RU"/>
        </w:rPr>
        <w:t>округа</w:t>
      </w:r>
      <w:r w:rsidR="00B17748">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8"/>
          <w:szCs w:val="28"/>
          <w:lang w:eastAsia="ru-RU"/>
        </w:rPr>
        <w:t>от</w:t>
      </w:r>
      <w:r w:rsidR="00B17748">
        <w:rPr>
          <w:rFonts w:ascii="Times New Roman" w:eastAsia="Times New Roman" w:hAnsi="Times New Roman" w:cs="Times New Roman"/>
          <w:sz w:val="28"/>
          <w:szCs w:val="28"/>
          <w:lang w:eastAsia="ru-RU"/>
        </w:rPr>
        <w:t xml:space="preserve"> </w:t>
      </w:r>
      <w:r w:rsidR="00607980">
        <w:rPr>
          <w:rFonts w:ascii="Times New Roman" w:eastAsia="Times New Roman" w:hAnsi="Times New Roman" w:cs="Times New Roman"/>
          <w:sz w:val="28"/>
          <w:szCs w:val="28"/>
          <w:lang w:eastAsia="ru-RU"/>
        </w:rPr>
        <w:t xml:space="preserve">«_____» </w:t>
      </w:r>
      <w:r w:rsidR="00607980">
        <w:rPr>
          <w:rFonts w:ascii="Times New Roman" w:eastAsia="Times New Roman" w:hAnsi="Times New Roman" w:cs="Times New Roman"/>
          <w:sz w:val="28"/>
          <w:szCs w:val="28"/>
          <w:lang w:eastAsia="ru-RU"/>
        </w:rPr>
        <w:lastRenderedPageBreak/>
        <w:t>_________ 20__г.</w:t>
      </w:r>
      <w:r w:rsidR="00B17748">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8"/>
          <w:szCs w:val="28"/>
          <w:lang w:eastAsia="ru-RU"/>
        </w:rPr>
        <w:t xml:space="preserve"> ___</w:t>
      </w:r>
      <w:r w:rsidR="00D64883">
        <w:rPr>
          <w:rFonts w:ascii="Times New Roman" w:eastAsia="Times New Roman" w:hAnsi="Times New Roman" w:cs="Times New Roman"/>
          <w:sz w:val="28"/>
          <w:szCs w:val="28"/>
          <w:lang w:eastAsia="ru-RU"/>
        </w:rPr>
        <w:t xml:space="preserve"> </w:t>
      </w:r>
      <w:r w:rsidR="00B17748">
        <w:rPr>
          <w:rFonts w:ascii="Times New Roman" w:eastAsia="Times New Roman" w:hAnsi="Times New Roman" w:cs="Times New Roman"/>
          <w:sz w:val="28"/>
          <w:szCs w:val="28"/>
          <w:lang w:eastAsia="ru-RU"/>
        </w:rPr>
        <w:t>«___________________________________________ _</w:t>
      </w:r>
      <w:r w:rsidRPr="004E1C6E">
        <w:rPr>
          <w:rFonts w:ascii="Times New Roman" w:eastAsia="Times New Roman" w:hAnsi="Times New Roman" w:cs="Times New Roman"/>
          <w:sz w:val="28"/>
          <w:szCs w:val="28"/>
          <w:lang w:eastAsia="ru-RU"/>
        </w:rPr>
        <w:t>___________________________________________</w:t>
      </w:r>
      <w:r w:rsidR="00B17748">
        <w:rPr>
          <w:rFonts w:ascii="Times New Roman" w:eastAsia="Times New Roman" w:hAnsi="Times New Roman" w:cs="Times New Roman"/>
          <w:sz w:val="28"/>
          <w:szCs w:val="28"/>
          <w:lang w:eastAsia="ru-RU"/>
        </w:rPr>
        <w:t>_____________</w:t>
      </w:r>
      <w:r w:rsidRPr="004E1C6E">
        <w:rPr>
          <w:rFonts w:ascii="Times New Roman" w:eastAsia="Times New Roman" w:hAnsi="Times New Roman" w:cs="Times New Roman"/>
          <w:sz w:val="28"/>
          <w:szCs w:val="28"/>
          <w:lang w:eastAsia="ru-RU"/>
        </w:rPr>
        <w:t>________»,</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4"/>
          <w:szCs w:val="24"/>
          <w:lang w:eastAsia="ru-RU"/>
        </w:rPr>
        <w:t>(наименование постановления Администрации, утверждающего Порядок</w:t>
      </w:r>
      <w:r w:rsidR="00607980">
        <w:rPr>
          <w:rFonts w:ascii="Times New Roman" w:eastAsia="Times New Roman" w:hAnsi="Times New Roman" w:cs="Times New Roman"/>
          <w:sz w:val="24"/>
          <w:szCs w:val="24"/>
          <w:lang w:eastAsia="ru-RU"/>
        </w:rPr>
        <w:t xml:space="preserve"> </w:t>
      </w:r>
      <w:r w:rsidRPr="004E1C6E">
        <w:rPr>
          <w:rFonts w:ascii="Times New Roman" w:eastAsia="Times New Roman" w:hAnsi="Times New Roman" w:cs="Times New Roman"/>
          <w:sz w:val="24"/>
          <w:szCs w:val="24"/>
          <w:lang w:eastAsia="ru-RU"/>
        </w:rPr>
        <w:t xml:space="preserve">      предоставления субсидии из бюджета</w:t>
      </w:r>
      <w:r w:rsidR="00184AA0">
        <w:rPr>
          <w:rFonts w:ascii="Times New Roman" w:eastAsia="Times New Roman" w:hAnsi="Times New Roman" w:cs="Times New Roman"/>
          <w:sz w:val="24"/>
          <w:szCs w:val="24"/>
          <w:lang w:eastAsia="ru-RU"/>
        </w:rPr>
        <w:t xml:space="preserve"> Пограничного муниципального округа некоммерческим организациям, не являющиеся государственными (муниципальными) учреждениями</w:t>
      </w:r>
      <w:r w:rsidRPr="004E1C6E">
        <w:rPr>
          <w:rFonts w:ascii="Times New Roman" w:eastAsia="Times New Roman" w:hAnsi="Times New Roman" w:cs="Times New Roman"/>
          <w:sz w:val="24"/>
          <w:szCs w:val="24"/>
          <w:lang w:eastAsia="ru-RU"/>
        </w:rPr>
        <w:t>)</w:t>
      </w: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4E1C6E" w:rsidRPr="004E1C6E" w:rsidRDefault="004E1C6E" w:rsidP="004E1C6E">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(далее – Порядок предоставления субсидии), заключили настоящее соглашение</w:t>
      </w:r>
      <w:r w:rsidR="00F47C0D">
        <w:rPr>
          <w:rFonts w:ascii="Times New Roman" w:eastAsia="Times New Roman" w:hAnsi="Times New Roman" w:cs="Times New Roman"/>
          <w:sz w:val="28"/>
          <w:szCs w:val="28"/>
          <w:lang w:eastAsia="ru-RU"/>
        </w:rPr>
        <w:t xml:space="preserve"> (договор)</w:t>
      </w:r>
      <w:r w:rsidRPr="004E1C6E">
        <w:rPr>
          <w:rFonts w:ascii="Times New Roman" w:eastAsia="Times New Roman" w:hAnsi="Times New Roman" w:cs="Times New Roman"/>
          <w:sz w:val="28"/>
          <w:szCs w:val="28"/>
          <w:lang w:eastAsia="ru-RU"/>
        </w:rPr>
        <w:t xml:space="preserve"> (далее - Соглашение) о нижеследующем.</w:t>
      </w:r>
    </w:p>
    <w:p w:rsidR="004E1C6E" w:rsidRPr="004E1C6E" w:rsidRDefault="004E1C6E" w:rsidP="004E1C6E">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p>
    <w:p w:rsidR="004E1C6E" w:rsidRPr="004E1C6E" w:rsidRDefault="004E1C6E" w:rsidP="004E1C6E">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I. Предмет Соглашения</w:t>
      </w:r>
    </w:p>
    <w:p w:rsidR="004E1C6E" w:rsidRPr="004E1C6E" w:rsidRDefault="004E1C6E" w:rsidP="004E1C6E">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p>
    <w:p w:rsidR="00184AA0" w:rsidRDefault="004E1C6E" w:rsidP="00B17748">
      <w:pPr>
        <w:widowControl w:val="0"/>
        <w:shd w:val="clear" w:color="auto" w:fill="FFFFFF"/>
        <w:autoSpaceDE w:val="0"/>
        <w:autoSpaceDN w:val="0"/>
        <w:spacing w:after="0" w:line="240" w:lineRule="auto"/>
        <w:ind w:firstLine="567"/>
        <w:rPr>
          <w:rFonts w:ascii="Times New Roman" w:eastAsia="Times New Roman" w:hAnsi="Times New Roman" w:cs="Times New Roman"/>
          <w:sz w:val="24"/>
          <w:szCs w:val="24"/>
          <w:lang w:eastAsia="ru-RU"/>
        </w:rPr>
      </w:pPr>
      <w:bookmarkStart w:id="1" w:name="P363"/>
      <w:bookmarkEnd w:id="1"/>
      <w:r w:rsidRPr="004E1C6E">
        <w:rPr>
          <w:rFonts w:ascii="Times New Roman" w:eastAsia="Times New Roman" w:hAnsi="Times New Roman" w:cs="Times New Roman"/>
          <w:sz w:val="28"/>
          <w:szCs w:val="28"/>
          <w:lang w:eastAsia="ru-RU"/>
        </w:rPr>
        <w:t xml:space="preserve">1.1. Предметом настоящего Соглашения является предоставление </w:t>
      </w:r>
      <w:r w:rsidR="00184AA0">
        <w:rPr>
          <w:rFonts w:ascii="Times New Roman" w:eastAsia="Times New Roman" w:hAnsi="Times New Roman" w:cs="Times New Roman"/>
          <w:sz w:val="28"/>
          <w:szCs w:val="28"/>
          <w:lang w:eastAsia="ru-RU"/>
        </w:rPr>
        <w:t xml:space="preserve">из бюджета Пограничного муниципального округа </w:t>
      </w:r>
      <w:r w:rsidRPr="004E1C6E">
        <w:rPr>
          <w:rFonts w:ascii="Times New Roman" w:eastAsia="Times New Roman" w:hAnsi="Times New Roman" w:cs="Times New Roman"/>
          <w:sz w:val="28"/>
          <w:szCs w:val="28"/>
          <w:lang w:eastAsia="ru-RU"/>
        </w:rPr>
        <w:t>в 20__ году</w:t>
      </w:r>
      <w:r w:rsidR="00184AA0">
        <w:rPr>
          <w:rFonts w:ascii="Times New Roman" w:eastAsia="Times New Roman" w:hAnsi="Times New Roman" w:cs="Times New Roman"/>
          <w:sz w:val="28"/>
          <w:szCs w:val="28"/>
          <w:lang w:eastAsia="ru-RU"/>
        </w:rPr>
        <w:t>/ 20__-20__ годах</w:t>
      </w:r>
      <w:r w:rsidRPr="004E1C6E">
        <w:rPr>
          <w:rFonts w:ascii="Times New Roman" w:eastAsia="Times New Roman" w:hAnsi="Times New Roman" w:cs="Times New Roman"/>
          <w:sz w:val="28"/>
          <w:szCs w:val="28"/>
          <w:lang w:eastAsia="ru-RU"/>
        </w:rPr>
        <w:t xml:space="preserve"> субсидии </w:t>
      </w:r>
      <w:r w:rsidR="00184AA0">
        <w:rPr>
          <w:rFonts w:ascii="Times New Roman" w:eastAsia="Times New Roman" w:hAnsi="Times New Roman" w:cs="Times New Roman"/>
          <w:sz w:val="28"/>
          <w:szCs w:val="28"/>
          <w:lang w:eastAsia="ru-RU"/>
        </w:rPr>
        <w:t xml:space="preserve">по муниципальной программе __________________________________________________________________ </w:t>
      </w:r>
      <w:r w:rsidR="00B17748">
        <w:rPr>
          <w:rFonts w:ascii="Times New Roman" w:eastAsia="Times New Roman" w:hAnsi="Times New Roman" w:cs="Times New Roman"/>
          <w:sz w:val="28"/>
          <w:szCs w:val="28"/>
          <w:lang w:eastAsia="ru-RU"/>
        </w:rPr>
        <w:t xml:space="preserve">                                  </w:t>
      </w:r>
      <w:proofErr w:type="gramStart"/>
      <w:r w:rsidR="00B17748">
        <w:rPr>
          <w:rFonts w:ascii="Times New Roman" w:eastAsia="Times New Roman" w:hAnsi="Times New Roman" w:cs="Times New Roman"/>
          <w:sz w:val="28"/>
          <w:szCs w:val="28"/>
          <w:lang w:eastAsia="ru-RU"/>
        </w:rPr>
        <w:t xml:space="preserve">   </w:t>
      </w:r>
      <w:r w:rsidR="00184AA0" w:rsidRPr="004E1C6E">
        <w:rPr>
          <w:rFonts w:ascii="Times New Roman" w:eastAsia="Times New Roman" w:hAnsi="Times New Roman" w:cs="Times New Roman"/>
          <w:sz w:val="24"/>
          <w:szCs w:val="24"/>
          <w:lang w:eastAsia="ru-RU"/>
        </w:rPr>
        <w:t>(</w:t>
      </w:r>
      <w:proofErr w:type="gramEnd"/>
      <w:r w:rsidR="00B82789">
        <w:rPr>
          <w:rFonts w:ascii="Times New Roman" w:eastAsia="Times New Roman" w:hAnsi="Times New Roman" w:cs="Times New Roman"/>
          <w:sz w:val="24"/>
          <w:szCs w:val="24"/>
          <w:lang w:eastAsia="ru-RU"/>
        </w:rPr>
        <w:t>наименование муниципальной программы</w:t>
      </w:r>
      <w:r w:rsidR="00184AA0" w:rsidRPr="004E1C6E">
        <w:rPr>
          <w:rFonts w:ascii="Times New Roman" w:eastAsia="Times New Roman" w:hAnsi="Times New Roman" w:cs="Times New Roman"/>
          <w:sz w:val="24"/>
          <w:szCs w:val="24"/>
          <w:lang w:eastAsia="ru-RU"/>
        </w:rPr>
        <w:t>)</w:t>
      </w:r>
    </w:p>
    <w:p w:rsidR="00B82789" w:rsidRDefault="00B82789" w:rsidP="00B17748">
      <w:pPr>
        <w:widowControl w:val="0"/>
        <w:shd w:val="clear" w:color="auto" w:fill="FFFFFF"/>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B82789" w:rsidRPr="00B82789" w:rsidRDefault="00B82789" w:rsidP="009132C3">
      <w:pPr>
        <w:pStyle w:val="a6"/>
        <w:widowControl w:val="0"/>
        <w:numPr>
          <w:ilvl w:val="2"/>
          <w:numId w:val="1"/>
        </w:numPr>
        <w:shd w:val="clear" w:color="auto" w:fill="FFFFFF"/>
        <w:autoSpaceDE w:val="0"/>
        <w:autoSpaceDN w:val="0"/>
        <w:spacing w:after="0" w:line="24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82789">
        <w:rPr>
          <w:rFonts w:ascii="Times New Roman" w:eastAsia="Times New Roman" w:hAnsi="Times New Roman" w:cs="Times New Roman"/>
          <w:sz w:val="28"/>
          <w:szCs w:val="28"/>
          <w:lang w:eastAsia="ru-RU"/>
        </w:rPr>
        <w:t xml:space="preserve"> целях достижения результатов федерального (регионального) проекта </w:t>
      </w:r>
      <w:r>
        <w:rPr>
          <w:rFonts w:ascii="Times New Roman" w:eastAsia="Times New Roman" w:hAnsi="Times New Roman" w:cs="Times New Roman"/>
          <w:sz w:val="28"/>
          <w:szCs w:val="28"/>
          <w:lang w:eastAsia="ru-RU"/>
        </w:rPr>
        <w:t>____________________________________________________</w:t>
      </w:r>
      <w:r w:rsidR="004F4EAF">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w:t>
      </w:r>
      <w:r w:rsidR="004F4EAF">
        <w:rPr>
          <w:rFonts w:ascii="Times New Roman" w:eastAsia="Times New Roman" w:hAnsi="Times New Roman" w:cs="Times New Roman"/>
          <w:sz w:val="28"/>
          <w:szCs w:val="28"/>
          <w:lang w:eastAsia="ru-RU"/>
        </w:rPr>
        <w:t>˂1˃</w:t>
      </w:r>
    </w:p>
    <w:p w:rsidR="00B82789" w:rsidRDefault="00B82789" w:rsidP="009132C3">
      <w:pPr>
        <w:pStyle w:val="a6"/>
        <w:widowControl w:val="0"/>
        <w:shd w:val="clear" w:color="auto" w:fill="FFFFFF"/>
        <w:autoSpaceDE w:val="0"/>
        <w:autoSpaceDN w:val="0"/>
        <w:spacing w:after="0" w:line="240" w:lineRule="auto"/>
        <w:ind w:left="54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27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наименование федерального (регионального) проекта</w:t>
      </w:r>
      <w:r w:rsidRPr="00B82789">
        <w:rPr>
          <w:rFonts w:ascii="Times New Roman" w:eastAsia="Times New Roman" w:hAnsi="Times New Roman" w:cs="Times New Roman"/>
          <w:sz w:val="24"/>
          <w:szCs w:val="24"/>
          <w:lang w:eastAsia="ru-RU"/>
        </w:rPr>
        <w:t>)</w:t>
      </w:r>
    </w:p>
    <w:p w:rsidR="00B82789" w:rsidRPr="00B82789" w:rsidRDefault="00B82789"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w:t>
      </w:r>
      <w:proofErr w:type="gramStart"/>
      <w:r>
        <w:rPr>
          <w:rFonts w:ascii="Times New Roman" w:eastAsia="Times New Roman" w:hAnsi="Times New Roman" w:cs="Times New Roman"/>
          <w:sz w:val="28"/>
          <w:szCs w:val="28"/>
          <w:lang w:eastAsia="ru-RU"/>
        </w:rPr>
        <w:t>2.</w:t>
      </w:r>
      <w:r w:rsidRPr="00B82789">
        <w:rPr>
          <w:rFonts w:ascii="Times New Roman" w:eastAsia="Times New Roman" w:hAnsi="Times New Roman" w:cs="Times New Roman"/>
          <w:sz w:val="24"/>
          <w:szCs w:val="24"/>
          <w:lang w:eastAsia="ru-RU"/>
        </w:rPr>
        <w:t>_</w:t>
      </w:r>
      <w:proofErr w:type="gramEnd"/>
      <w:r w:rsidRPr="00B82789">
        <w:rPr>
          <w:rFonts w:ascii="Times New Roman" w:eastAsia="Times New Roman" w:hAnsi="Times New Roman" w:cs="Times New Roman"/>
          <w:sz w:val="24"/>
          <w:szCs w:val="24"/>
          <w:lang w:eastAsia="ru-RU"/>
        </w:rPr>
        <w:t>________________________________________________________________</w:t>
      </w:r>
    </w:p>
    <w:p w:rsidR="00B82789" w:rsidRPr="004E1C6E" w:rsidRDefault="00B82789" w:rsidP="00B17748">
      <w:pPr>
        <w:widowControl w:val="0"/>
        <w:shd w:val="clear" w:color="auto" w:fill="FFFFFF"/>
        <w:autoSpaceDE w:val="0"/>
        <w:autoSpaceDN w:val="0"/>
        <w:spacing w:after="0" w:line="240" w:lineRule="auto"/>
        <w:ind w:left="1276"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1C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иная (</w:t>
      </w:r>
      <w:proofErr w:type="spellStart"/>
      <w:r>
        <w:rPr>
          <w:rFonts w:ascii="Times New Roman" w:eastAsia="Times New Roman" w:hAnsi="Times New Roman" w:cs="Times New Roman"/>
          <w:sz w:val="24"/>
          <w:szCs w:val="24"/>
          <w:lang w:eastAsia="ru-RU"/>
        </w:rPr>
        <w:t>ые</w:t>
      </w:r>
      <w:proofErr w:type="spellEnd"/>
      <w:r>
        <w:rPr>
          <w:rFonts w:ascii="Times New Roman" w:eastAsia="Times New Roman" w:hAnsi="Times New Roman" w:cs="Times New Roman"/>
          <w:sz w:val="24"/>
          <w:szCs w:val="24"/>
          <w:lang w:eastAsia="ru-RU"/>
        </w:rPr>
        <w:t>) цель (и) предоставления субсидии в соответствии с Порядком предоставления субсидии</w:t>
      </w:r>
      <w:r w:rsidRPr="004E1C6E">
        <w:rPr>
          <w:rFonts w:ascii="Times New Roman" w:eastAsia="Times New Roman" w:hAnsi="Times New Roman" w:cs="Times New Roman"/>
          <w:sz w:val="24"/>
          <w:szCs w:val="24"/>
          <w:lang w:eastAsia="ru-RU"/>
        </w:rPr>
        <w:t>)</w:t>
      </w:r>
    </w:p>
    <w:p w:rsidR="00B82789" w:rsidRDefault="00B82789"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82789" w:rsidRDefault="00B82789"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Pr="004E1C6E" w:rsidRDefault="004E1C6E" w:rsidP="009132C3">
      <w:pPr>
        <w:widowControl w:val="0"/>
        <w:shd w:val="clear" w:color="auto" w:fill="FFFFFF"/>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II. </w:t>
      </w:r>
      <w:r w:rsidR="00B82789">
        <w:rPr>
          <w:rFonts w:ascii="Times New Roman" w:eastAsia="Times New Roman" w:hAnsi="Times New Roman" w:cs="Times New Roman"/>
          <w:sz w:val="28"/>
          <w:szCs w:val="28"/>
          <w:lang w:eastAsia="ru-RU"/>
        </w:rPr>
        <w:t>Размер</w:t>
      </w:r>
      <w:r w:rsidRPr="004E1C6E">
        <w:rPr>
          <w:rFonts w:ascii="Times New Roman" w:eastAsia="Times New Roman" w:hAnsi="Times New Roman" w:cs="Times New Roman"/>
          <w:sz w:val="28"/>
          <w:szCs w:val="28"/>
          <w:lang w:eastAsia="ru-RU"/>
        </w:rPr>
        <w:t xml:space="preserve"> </w:t>
      </w:r>
      <w:r w:rsidR="00B82789">
        <w:rPr>
          <w:rFonts w:ascii="Times New Roman" w:eastAsia="Times New Roman" w:hAnsi="Times New Roman" w:cs="Times New Roman"/>
          <w:sz w:val="28"/>
          <w:szCs w:val="28"/>
          <w:lang w:eastAsia="ru-RU"/>
        </w:rPr>
        <w:t>с</w:t>
      </w:r>
      <w:r w:rsidRPr="004E1C6E">
        <w:rPr>
          <w:rFonts w:ascii="Times New Roman" w:eastAsia="Times New Roman" w:hAnsi="Times New Roman" w:cs="Times New Roman"/>
          <w:sz w:val="28"/>
          <w:szCs w:val="28"/>
          <w:lang w:eastAsia="ru-RU"/>
        </w:rPr>
        <w:t>убсидии</w:t>
      </w:r>
    </w:p>
    <w:p w:rsidR="004E1C6E" w:rsidRPr="004E1C6E" w:rsidRDefault="004E1C6E" w:rsidP="009132C3">
      <w:pPr>
        <w:widowControl w:val="0"/>
        <w:shd w:val="clear" w:color="auto" w:fill="FFFFFF"/>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656ACA"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2.1. Субсидия предоставляется</w:t>
      </w:r>
      <w:r w:rsidR="00656ACA">
        <w:rPr>
          <w:rFonts w:ascii="Times New Roman" w:eastAsia="Times New Roman" w:hAnsi="Times New Roman" w:cs="Times New Roman"/>
          <w:sz w:val="28"/>
          <w:szCs w:val="28"/>
          <w:lang w:eastAsia="ru-RU"/>
        </w:rPr>
        <w:t xml:space="preserve"> на цель (и), указанные в разделе </w:t>
      </w:r>
      <w:r w:rsidR="00656ACA">
        <w:rPr>
          <w:rFonts w:ascii="Times New Roman" w:eastAsia="Times New Roman" w:hAnsi="Times New Roman" w:cs="Times New Roman"/>
          <w:sz w:val="28"/>
          <w:szCs w:val="28"/>
          <w:lang w:val="en-US" w:eastAsia="ru-RU"/>
        </w:rPr>
        <w:t>I</w:t>
      </w:r>
      <w:r w:rsidR="00656ACA">
        <w:rPr>
          <w:rFonts w:ascii="Times New Roman" w:eastAsia="Times New Roman" w:hAnsi="Times New Roman" w:cs="Times New Roman"/>
          <w:sz w:val="28"/>
          <w:szCs w:val="28"/>
          <w:lang w:eastAsia="ru-RU"/>
        </w:rPr>
        <w:t xml:space="preserve"> настоящего Соглашения, в пределах </w:t>
      </w:r>
      <w:r w:rsidRPr="004E1C6E">
        <w:rPr>
          <w:rFonts w:ascii="Times New Roman" w:eastAsia="Times New Roman" w:hAnsi="Times New Roman" w:cs="Times New Roman"/>
          <w:sz w:val="28"/>
          <w:szCs w:val="28"/>
          <w:lang w:eastAsia="ru-RU"/>
        </w:rPr>
        <w:t>лимит</w:t>
      </w:r>
      <w:r w:rsidR="00656ACA">
        <w:rPr>
          <w:rFonts w:ascii="Times New Roman" w:eastAsia="Times New Roman" w:hAnsi="Times New Roman" w:cs="Times New Roman"/>
          <w:sz w:val="28"/>
          <w:szCs w:val="28"/>
          <w:lang w:eastAsia="ru-RU"/>
        </w:rPr>
        <w:t>ов</w:t>
      </w:r>
      <w:r w:rsidRPr="004E1C6E">
        <w:rPr>
          <w:rFonts w:ascii="Times New Roman" w:eastAsia="Times New Roman" w:hAnsi="Times New Roman" w:cs="Times New Roman"/>
          <w:sz w:val="28"/>
          <w:szCs w:val="28"/>
          <w:lang w:eastAsia="ru-RU"/>
        </w:rPr>
        <w:t xml:space="preserve"> бюд</w:t>
      </w:r>
      <w:r w:rsidR="00656ACA">
        <w:rPr>
          <w:rFonts w:ascii="Times New Roman" w:eastAsia="Times New Roman" w:hAnsi="Times New Roman" w:cs="Times New Roman"/>
          <w:sz w:val="28"/>
          <w:szCs w:val="28"/>
          <w:lang w:eastAsia="ru-RU"/>
        </w:rPr>
        <w:t>жетных обязательств, доведенных __________________________________________</w:t>
      </w:r>
      <w:r w:rsidRPr="004E1C6E">
        <w:rPr>
          <w:rFonts w:ascii="Times New Roman" w:eastAsia="Times New Roman" w:hAnsi="Times New Roman" w:cs="Times New Roman"/>
          <w:sz w:val="28"/>
          <w:szCs w:val="28"/>
          <w:lang w:eastAsia="ru-RU"/>
        </w:rPr>
        <w:t xml:space="preserve">как получателю </w:t>
      </w:r>
    </w:p>
    <w:p w:rsidR="00656ACA" w:rsidRDefault="00656ACA" w:rsidP="009132C3">
      <w:pPr>
        <w:pStyle w:val="a6"/>
        <w:widowControl w:val="0"/>
        <w:shd w:val="clear" w:color="auto" w:fill="FFFFFF"/>
        <w:autoSpaceDE w:val="0"/>
        <w:autoSpaceDN w:val="0"/>
        <w:spacing w:after="0" w:line="240" w:lineRule="auto"/>
        <w:ind w:left="54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27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наименование главного распорядителя</w:t>
      </w:r>
      <w:r w:rsidRPr="00B82789">
        <w:rPr>
          <w:rFonts w:ascii="Times New Roman" w:eastAsia="Times New Roman" w:hAnsi="Times New Roman" w:cs="Times New Roman"/>
          <w:sz w:val="24"/>
          <w:szCs w:val="24"/>
          <w:lang w:eastAsia="ru-RU"/>
        </w:rPr>
        <w:t>)</w:t>
      </w:r>
    </w:p>
    <w:p w:rsidR="00656ACA" w:rsidRDefault="00656ACA"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063F5B" w:rsidRDefault="00063F5B"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Бюджетных </w:t>
      </w:r>
      <w:r w:rsidR="004E1C6E" w:rsidRPr="004E1C6E">
        <w:rPr>
          <w:rFonts w:ascii="Times New Roman" w:eastAsia="Times New Roman" w:hAnsi="Times New Roman" w:cs="Times New Roman"/>
          <w:sz w:val="28"/>
          <w:szCs w:val="28"/>
          <w:lang w:eastAsia="ru-RU"/>
        </w:rPr>
        <w:t>средств по кодам классификации расходов бюджет</w:t>
      </w:r>
      <w:r>
        <w:rPr>
          <w:rFonts w:ascii="Times New Roman" w:eastAsia="Times New Roman" w:hAnsi="Times New Roman" w:cs="Times New Roman"/>
          <w:sz w:val="28"/>
          <w:szCs w:val="28"/>
          <w:lang w:eastAsia="ru-RU"/>
        </w:rPr>
        <w:t xml:space="preserve">а </w:t>
      </w:r>
      <w:r w:rsidR="004E1C6E" w:rsidRPr="004E1C6E">
        <w:rPr>
          <w:rFonts w:ascii="Times New Roman" w:eastAsia="Times New Roman" w:hAnsi="Times New Roman" w:cs="Times New Roman"/>
          <w:sz w:val="28"/>
          <w:szCs w:val="28"/>
          <w:lang w:eastAsia="ru-RU"/>
        </w:rPr>
        <w:t>(далее – коды БК), в следующем размере</w:t>
      </w:r>
      <w:r>
        <w:rPr>
          <w:rFonts w:ascii="Times New Roman" w:eastAsia="Times New Roman" w:hAnsi="Times New Roman" w:cs="Times New Roman"/>
          <w:sz w:val="28"/>
          <w:szCs w:val="28"/>
          <w:lang w:eastAsia="ru-RU"/>
        </w:rPr>
        <w:t>:</w:t>
      </w:r>
    </w:p>
    <w:p w:rsidR="004E1C6E" w:rsidRPr="004E1C6E"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по коду БК _________ в сумме _____  </w:t>
      </w:r>
      <w:proofErr w:type="gramStart"/>
      <w:r w:rsidRPr="004E1C6E">
        <w:rPr>
          <w:rFonts w:ascii="Times New Roman" w:eastAsia="Times New Roman" w:hAnsi="Times New Roman" w:cs="Times New Roman"/>
          <w:sz w:val="28"/>
          <w:szCs w:val="28"/>
          <w:lang w:eastAsia="ru-RU"/>
        </w:rPr>
        <w:t xml:space="preserve">   (</w:t>
      </w:r>
      <w:proofErr w:type="gramEnd"/>
      <w:r w:rsidRPr="004E1C6E">
        <w:rPr>
          <w:rFonts w:ascii="Times New Roman" w:eastAsia="Times New Roman" w:hAnsi="Times New Roman" w:cs="Times New Roman"/>
          <w:sz w:val="28"/>
          <w:szCs w:val="28"/>
          <w:lang w:eastAsia="ru-RU"/>
        </w:rPr>
        <w:t>__________________) рублей;</w:t>
      </w:r>
    </w:p>
    <w:p w:rsidR="004E1C6E" w:rsidRPr="004E1C6E"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4"/>
          <w:szCs w:val="24"/>
          <w:lang w:eastAsia="ru-RU"/>
        </w:rPr>
        <w:t xml:space="preserve">(код </w:t>
      </w:r>
      <w:proofErr w:type="gramStart"/>
      <w:r w:rsidRPr="004E1C6E">
        <w:rPr>
          <w:rFonts w:ascii="Times New Roman" w:eastAsia="Times New Roman" w:hAnsi="Times New Roman" w:cs="Times New Roman"/>
          <w:sz w:val="24"/>
          <w:szCs w:val="24"/>
          <w:lang w:eastAsia="ru-RU"/>
        </w:rPr>
        <w:t xml:space="preserve">БК)   </w:t>
      </w:r>
      <w:proofErr w:type="gramEnd"/>
      <w:r w:rsidRPr="004E1C6E">
        <w:rPr>
          <w:rFonts w:ascii="Times New Roman" w:eastAsia="Times New Roman" w:hAnsi="Times New Roman" w:cs="Times New Roman"/>
          <w:sz w:val="24"/>
          <w:szCs w:val="24"/>
          <w:lang w:eastAsia="ru-RU"/>
        </w:rPr>
        <w:t xml:space="preserve">                                            (сумма прописью)         </w:t>
      </w:r>
    </w:p>
    <w:p w:rsidR="004E1C6E" w:rsidRPr="004E1C6E"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по коду БК _________ в сумме _____  </w:t>
      </w:r>
      <w:proofErr w:type="gramStart"/>
      <w:r w:rsidRPr="004E1C6E">
        <w:rPr>
          <w:rFonts w:ascii="Times New Roman" w:eastAsia="Times New Roman" w:hAnsi="Times New Roman" w:cs="Times New Roman"/>
          <w:sz w:val="28"/>
          <w:szCs w:val="28"/>
          <w:lang w:eastAsia="ru-RU"/>
        </w:rPr>
        <w:t xml:space="preserve">   (</w:t>
      </w:r>
      <w:proofErr w:type="gramEnd"/>
      <w:r w:rsidRPr="004E1C6E">
        <w:rPr>
          <w:rFonts w:ascii="Times New Roman" w:eastAsia="Times New Roman" w:hAnsi="Times New Roman" w:cs="Times New Roman"/>
          <w:sz w:val="28"/>
          <w:szCs w:val="28"/>
          <w:lang w:eastAsia="ru-RU"/>
        </w:rPr>
        <w:t>__________________) рублей</w:t>
      </w:r>
    </w:p>
    <w:p w:rsidR="004F4EAF"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4"/>
          <w:szCs w:val="24"/>
          <w:lang w:eastAsia="ru-RU"/>
        </w:rPr>
        <w:t xml:space="preserve">(код </w:t>
      </w:r>
      <w:proofErr w:type="gramStart"/>
      <w:r w:rsidRPr="004E1C6E">
        <w:rPr>
          <w:rFonts w:ascii="Times New Roman" w:eastAsia="Times New Roman" w:hAnsi="Times New Roman" w:cs="Times New Roman"/>
          <w:sz w:val="24"/>
          <w:szCs w:val="24"/>
          <w:lang w:eastAsia="ru-RU"/>
        </w:rPr>
        <w:t xml:space="preserve">БК)   </w:t>
      </w:r>
      <w:proofErr w:type="gramEnd"/>
      <w:r w:rsidRPr="004E1C6E">
        <w:rPr>
          <w:rFonts w:ascii="Times New Roman" w:eastAsia="Times New Roman" w:hAnsi="Times New Roman" w:cs="Times New Roman"/>
          <w:sz w:val="24"/>
          <w:szCs w:val="24"/>
          <w:lang w:eastAsia="ru-RU"/>
        </w:rPr>
        <w:t xml:space="preserve">                                            (сумма прописью)           </w:t>
      </w:r>
    </w:p>
    <w:p w:rsidR="004F4EAF" w:rsidRPr="004E1C6E" w:rsidRDefault="004F4EAF"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по коду БК _________ в сумме _____  </w:t>
      </w:r>
      <w:proofErr w:type="gramStart"/>
      <w:r w:rsidRPr="004E1C6E">
        <w:rPr>
          <w:rFonts w:ascii="Times New Roman" w:eastAsia="Times New Roman" w:hAnsi="Times New Roman" w:cs="Times New Roman"/>
          <w:sz w:val="28"/>
          <w:szCs w:val="28"/>
          <w:lang w:eastAsia="ru-RU"/>
        </w:rPr>
        <w:t xml:space="preserve">   (</w:t>
      </w:r>
      <w:proofErr w:type="gramEnd"/>
      <w:r w:rsidRPr="004E1C6E">
        <w:rPr>
          <w:rFonts w:ascii="Times New Roman" w:eastAsia="Times New Roman" w:hAnsi="Times New Roman" w:cs="Times New Roman"/>
          <w:sz w:val="28"/>
          <w:szCs w:val="28"/>
          <w:lang w:eastAsia="ru-RU"/>
        </w:rPr>
        <w:t>__________________) рублей</w:t>
      </w:r>
    </w:p>
    <w:p w:rsidR="004F4EAF" w:rsidRPr="004E1C6E" w:rsidRDefault="004F4EAF"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4"/>
          <w:szCs w:val="24"/>
          <w:lang w:eastAsia="ru-RU"/>
        </w:rPr>
        <w:t xml:space="preserve">(код </w:t>
      </w:r>
      <w:proofErr w:type="gramStart"/>
      <w:r w:rsidRPr="004E1C6E">
        <w:rPr>
          <w:rFonts w:ascii="Times New Roman" w:eastAsia="Times New Roman" w:hAnsi="Times New Roman" w:cs="Times New Roman"/>
          <w:sz w:val="24"/>
          <w:szCs w:val="24"/>
          <w:lang w:eastAsia="ru-RU"/>
        </w:rPr>
        <w:t xml:space="preserve">БК)   </w:t>
      </w:r>
      <w:proofErr w:type="gramEnd"/>
      <w:r w:rsidRPr="004E1C6E">
        <w:rPr>
          <w:rFonts w:ascii="Times New Roman" w:eastAsia="Times New Roman" w:hAnsi="Times New Roman" w:cs="Times New Roman"/>
          <w:sz w:val="24"/>
          <w:szCs w:val="24"/>
          <w:lang w:eastAsia="ru-RU"/>
        </w:rPr>
        <w:t xml:space="preserve">                                            (сумма прописью)        </w:t>
      </w:r>
    </w:p>
    <w:p w:rsidR="004E1C6E" w:rsidRPr="004E1C6E"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Default="004E1C6E" w:rsidP="009132C3">
      <w:pPr>
        <w:widowControl w:val="0"/>
        <w:shd w:val="clear" w:color="auto" w:fill="FFFFFF"/>
        <w:autoSpaceDE w:val="0"/>
        <w:autoSpaceDN w:val="0"/>
        <w:spacing w:after="0" w:line="240" w:lineRule="auto"/>
        <w:ind w:firstLine="567"/>
        <w:jc w:val="both"/>
        <w:rPr>
          <w:rFonts w:ascii="Calibri" w:eastAsia="Times New Roman" w:hAnsi="Calibri" w:cs="Calibri"/>
          <w:szCs w:val="20"/>
          <w:lang w:eastAsia="ru-RU"/>
        </w:rPr>
      </w:pPr>
      <w:r w:rsidRPr="004E1C6E">
        <w:rPr>
          <w:rFonts w:ascii="Times New Roman" w:eastAsia="Times New Roman" w:hAnsi="Times New Roman" w:cs="Times New Roman"/>
          <w:sz w:val="28"/>
          <w:szCs w:val="28"/>
          <w:lang w:eastAsia="ru-RU"/>
        </w:rPr>
        <w:t>2.2. Расчет размера Субсидии осуществляется в соответствии с Порядком предоставления субсидии.</w:t>
      </w:r>
      <w:r w:rsidRPr="004E1C6E">
        <w:rPr>
          <w:rFonts w:ascii="Calibri" w:eastAsia="Times New Roman" w:hAnsi="Calibri" w:cs="Calibri"/>
          <w:szCs w:val="20"/>
          <w:lang w:eastAsia="ru-RU"/>
        </w:rPr>
        <w:t xml:space="preserve"> </w:t>
      </w:r>
    </w:p>
    <w:p w:rsidR="00662067" w:rsidRPr="004E1C6E" w:rsidRDefault="00662067"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Pr="004E1C6E" w:rsidRDefault="004E1C6E" w:rsidP="009132C3">
      <w:pPr>
        <w:widowControl w:val="0"/>
        <w:shd w:val="clear" w:color="auto" w:fill="FFFFFF"/>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III. Условия и порядок предоставления Субсидии</w:t>
      </w:r>
    </w:p>
    <w:p w:rsidR="004E1C6E" w:rsidRPr="004E1C6E" w:rsidRDefault="004E1C6E" w:rsidP="009132C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4E1C6E" w:rsidRPr="004E1C6E"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3.1. Субсидия предоставляется в соответствии с Порядком </w:t>
      </w:r>
      <w:r w:rsidRPr="004E1C6E">
        <w:rPr>
          <w:rFonts w:ascii="Times New Roman" w:eastAsia="Times New Roman" w:hAnsi="Times New Roman" w:cs="Times New Roman"/>
          <w:sz w:val="28"/>
          <w:szCs w:val="28"/>
          <w:lang w:eastAsia="ru-RU"/>
        </w:rPr>
        <w:lastRenderedPageBreak/>
        <w:t>предоставления субсидии:</w:t>
      </w:r>
    </w:p>
    <w:p w:rsidR="004E1C6E" w:rsidRPr="004E1C6E"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3.1.1. </w:t>
      </w:r>
      <w:bookmarkStart w:id="2" w:name="OLE_LINK11"/>
      <w:bookmarkStart w:id="3" w:name="OLE_LINK12"/>
      <w:r w:rsidRPr="004E1C6E">
        <w:rPr>
          <w:rFonts w:ascii="Times New Roman" w:eastAsia="Times New Roman" w:hAnsi="Times New Roman" w:cs="Times New Roman"/>
          <w:sz w:val="28"/>
          <w:szCs w:val="28"/>
          <w:lang w:eastAsia="ru-RU"/>
        </w:rPr>
        <w:t>на цели, указанные в</w:t>
      </w:r>
      <w:r w:rsidR="00662067">
        <w:rPr>
          <w:rFonts w:ascii="Times New Roman" w:eastAsia="Times New Roman" w:hAnsi="Times New Roman" w:cs="Times New Roman"/>
          <w:sz w:val="28"/>
          <w:szCs w:val="28"/>
          <w:lang w:eastAsia="ru-RU"/>
        </w:rPr>
        <w:t xml:space="preserve"> пункте 1.1.</w:t>
      </w:r>
      <w:r w:rsidRPr="004E1C6E">
        <w:rPr>
          <w:rFonts w:ascii="Times New Roman" w:eastAsia="Times New Roman" w:hAnsi="Times New Roman" w:cs="Times New Roman"/>
          <w:sz w:val="28"/>
          <w:szCs w:val="28"/>
          <w:lang w:eastAsia="ru-RU"/>
        </w:rPr>
        <w:t xml:space="preserve"> раздел</w:t>
      </w:r>
      <w:r w:rsidR="00662067">
        <w:rPr>
          <w:rFonts w:ascii="Times New Roman" w:eastAsia="Times New Roman" w:hAnsi="Times New Roman" w:cs="Times New Roman"/>
          <w:sz w:val="28"/>
          <w:szCs w:val="28"/>
          <w:lang w:eastAsia="ru-RU"/>
        </w:rPr>
        <w:t>а</w:t>
      </w:r>
      <w:r w:rsidRPr="004E1C6E">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8"/>
          <w:szCs w:val="28"/>
          <w:lang w:val="en-US" w:eastAsia="ru-RU"/>
        </w:rPr>
        <w:t>I</w:t>
      </w:r>
      <w:r w:rsidRPr="004E1C6E">
        <w:rPr>
          <w:rFonts w:ascii="Times New Roman" w:eastAsia="Times New Roman" w:hAnsi="Times New Roman" w:cs="Times New Roman"/>
          <w:sz w:val="28"/>
          <w:szCs w:val="28"/>
          <w:lang w:eastAsia="ru-RU"/>
        </w:rPr>
        <w:t xml:space="preserve"> настоящего Соглашения</w:t>
      </w:r>
      <w:bookmarkEnd w:id="2"/>
      <w:bookmarkEnd w:id="3"/>
      <w:r w:rsidRPr="004E1C6E">
        <w:rPr>
          <w:rFonts w:ascii="Times New Roman" w:eastAsia="Times New Roman" w:hAnsi="Times New Roman" w:cs="Times New Roman"/>
          <w:sz w:val="28"/>
          <w:szCs w:val="28"/>
          <w:lang w:eastAsia="ru-RU"/>
        </w:rPr>
        <w:t>;</w:t>
      </w:r>
    </w:p>
    <w:p w:rsidR="00EC12F0" w:rsidRDefault="004E1C6E" w:rsidP="009132C3">
      <w:pPr>
        <w:widowControl w:val="0"/>
        <w:shd w:val="clear" w:color="auto" w:fill="FFFFFF"/>
        <w:autoSpaceDE w:val="0"/>
        <w:autoSpaceDN w:val="0"/>
        <w:spacing w:after="0" w:line="240" w:lineRule="auto"/>
        <w:ind w:firstLine="567"/>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3.1.2. при представлении Получателем</w:t>
      </w:r>
      <w:r w:rsidR="00B76C8A">
        <w:rPr>
          <w:rFonts w:ascii="Times New Roman" w:eastAsia="Times New Roman" w:hAnsi="Times New Roman" w:cs="Times New Roman"/>
          <w:sz w:val="28"/>
          <w:szCs w:val="28"/>
          <w:lang w:eastAsia="ru-RU"/>
        </w:rPr>
        <w:t>_______</w:t>
      </w:r>
      <w:r w:rsidR="00B17748">
        <w:rPr>
          <w:rFonts w:ascii="Times New Roman" w:eastAsia="Times New Roman" w:hAnsi="Times New Roman" w:cs="Times New Roman"/>
          <w:sz w:val="28"/>
          <w:szCs w:val="28"/>
          <w:lang w:eastAsia="ru-RU"/>
        </w:rPr>
        <w:t>___</w:t>
      </w:r>
      <w:r w:rsidR="00B76C8A">
        <w:rPr>
          <w:rFonts w:ascii="Times New Roman" w:eastAsia="Times New Roman" w:hAnsi="Times New Roman" w:cs="Times New Roman"/>
          <w:sz w:val="28"/>
          <w:szCs w:val="28"/>
          <w:lang w:eastAsia="ru-RU"/>
        </w:rPr>
        <w:t>______</w:t>
      </w:r>
      <w:r w:rsidR="00EC12F0">
        <w:rPr>
          <w:rFonts w:ascii="Times New Roman" w:eastAsia="Times New Roman" w:hAnsi="Times New Roman" w:cs="Times New Roman"/>
          <w:sz w:val="28"/>
          <w:szCs w:val="28"/>
          <w:lang w:eastAsia="ru-RU"/>
        </w:rPr>
        <w:t>_____________</w:t>
      </w:r>
    </w:p>
    <w:p w:rsidR="00EC12F0" w:rsidRDefault="00EC12F0"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27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наименование главного распорядителя</w:t>
      </w:r>
      <w:r w:rsidRPr="00B82789">
        <w:rPr>
          <w:rFonts w:ascii="Times New Roman" w:eastAsia="Times New Roman" w:hAnsi="Times New Roman" w:cs="Times New Roman"/>
          <w:sz w:val="24"/>
          <w:szCs w:val="24"/>
          <w:lang w:eastAsia="ru-RU"/>
        </w:rPr>
        <w:t>)</w:t>
      </w:r>
    </w:p>
    <w:p w:rsidR="00EC12F0"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 </w:t>
      </w:r>
    </w:p>
    <w:p w:rsidR="00EC12F0" w:rsidRDefault="004E1C6E" w:rsidP="00B17748">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документов,</w:t>
      </w:r>
      <w:r w:rsidR="00EC12F0">
        <w:rPr>
          <w:rFonts w:ascii="Times New Roman" w:eastAsia="Times New Roman" w:hAnsi="Times New Roman" w:cs="Times New Roman"/>
          <w:sz w:val="28"/>
          <w:szCs w:val="28"/>
          <w:lang w:eastAsia="ru-RU"/>
        </w:rPr>
        <w:t xml:space="preserve"> необходимых для предоставления Субсидии,</w:t>
      </w:r>
      <w:r w:rsidRPr="004E1C6E">
        <w:rPr>
          <w:rFonts w:ascii="Times New Roman" w:eastAsia="Times New Roman" w:hAnsi="Times New Roman" w:cs="Times New Roman"/>
          <w:sz w:val="28"/>
          <w:szCs w:val="28"/>
          <w:lang w:eastAsia="ru-RU"/>
        </w:rPr>
        <w:t xml:space="preserve"> </w:t>
      </w:r>
      <w:r w:rsidR="00EC12F0">
        <w:rPr>
          <w:rFonts w:ascii="Times New Roman" w:eastAsia="Times New Roman" w:hAnsi="Times New Roman" w:cs="Times New Roman"/>
          <w:sz w:val="28"/>
          <w:szCs w:val="28"/>
          <w:lang w:eastAsia="ru-RU"/>
        </w:rPr>
        <w:t>соответствующие требованиям, установленным Порядком предоставления субсидии, (в случае если это предусмотрено Порядком предоставления субсидии), в том числе:</w:t>
      </w:r>
    </w:p>
    <w:p w:rsidR="00EC12F0" w:rsidRDefault="00EC12F0"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proofErr w:type="gramStart"/>
      <w:r>
        <w:rPr>
          <w:rFonts w:ascii="Times New Roman" w:eastAsia="Times New Roman" w:hAnsi="Times New Roman" w:cs="Times New Roman"/>
          <w:sz w:val="28"/>
          <w:szCs w:val="28"/>
          <w:lang w:eastAsia="ru-RU"/>
        </w:rPr>
        <w:t>1._</w:t>
      </w:r>
      <w:proofErr w:type="gramEnd"/>
      <w:r>
        <w:rPr>
          <w:rFonts w:ascii="Times New Roman" w:eastAsia="Times New Roman" w:hAnsi="Times New Roman" w:cs="Times New Roman"/>
          <w:sz w:val="28"/>
          <w:szCs w:val="28"/>
          <w:lang w:eastAsia="ru-RU"/>
        </w:rPr>
        <w:t>_______________________________________________________;</w:t>
      </w:r>
    </w:p>
    <w:p w:rsidR="00EC12F0" w:rsidRDefault="00EC12F0"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proofErr w:type="gramStart"/>
      <w:r>
        <w:rPr>
          <w:rFonts w:ascii="Times New Roman" w:eastAsia="Times New Roman" w:hAnsi="Times New Roman" w:cs="Times New Roman"/>
          <w:sz w:val="28"/>
          <w:szCs w:val="28"/>
          <w:lang w:eastAsia="ru-RU"/>
        </w:rPr>
        <w:t>2._</w:t>
      </w:r>
      <w:proofErr w:type="gramEnd"/>
      <w:r w:rsidR="00B17748">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______________________________________________________.</w:t>
      </w:r>
    </w:p>
    <w:p w:rsidR="00F47C0D" w:rsidRDefault="00E832AA"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Условием предоставления Субсидии является согласие Получателя, (а также лиц, получающих</w:t>
      </w:r>
      <w:r w:rsidR="00B76C8A">
        <w:rPr>
          <w:rFonts w:ascii="Times New Roman" w:eastAsia="Times New Roman" w:hAnsi="Times New Roman" w:cs="Times New Roman"/>
          <w:sz w:val="28"/>
          <w:szCs w:val="28"/>
          <w:lang w:eastAsia="ru-RU"/>
        </w:rPr>
        <w:t xml:space="preserve"> средства на основании договоров, заключенных с получателями субсидий – в случае предоставления субсидий на финансовое обеспечение затрат) на осуществление </w:t>
      </w:r>
      <w:r w:rsidR="00F47C0D">
        <w:rPr>
          <w:rFonts w:ascii="Times New Roman" w:eastAsia="Times New Roman" w:hAnsi="Times New Roman" w:cs="Times New Roman"/>
          <w:sz w:val="28"/>
          <w:szCs w:val="28"/>
          <w:lang w:eastAsia="ru-RU"/>
        </w:rPr>
        <w:t>_________</w:t>
      </w:r>
      <w:r w:rsidR="00B76C8A">
        <w:rPr>
          <w:rFonts w:ascii="Times New Roman" w:eastAsia="Times New Roman" w:hAnsi="Times New Roman" w:cs="Times New Roman"/>
          <w:sz w:val="28"/>
          <w:szCs w:val="28"/>
          <w:lang w:eastAsia="ru-RU"/>
        </w:rPr>
        <w:t>______________________________________и органом внутреннего</w:t>
      </w:r>
    </w:p>
    <w:p w:rsidR="00B76C8A" w:rsidRDefault="00F47C0D" w:rsidP="009132C3">
      <w:pPr>
        <w:widowControl w:val="0"/>
        <w:shd w:val="clear" w:color="auto" w:fill="FFFFFF"/>
        <w:autoSpaceDE w:val="0"/>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C8A" w:rsidRPr="00B82789">
        <w:rPr>
          <w:rFonts w:ascii="Times New Roman" w:eastAsia="Times New Roman" w:hAnsi="Times New Roman" w:cs="Times New Roman"/>
          <w:sz w:val="24"/>
          <w:szCs w:val="24"/>
          <w:lang w:eastAsia="ru-RU"/>
        </w:rPr>
        <w:t>(</w:t>
      </w:r>
      <w:r w:rsidR="00B76C8A">
        <w:rPr>
          <w:rFonts w:ascii="Times New Roman" w:eastAsia="Times New Roman" w:hAnsi="Times New Roman" w:cs="Times New Roman"/>
          <w:sz w:val="24"/>
          <w:szCs w:val="24"/>
          <w:lang w:eastAsia="ru-RU"/>
        </w:rPr>
        <w:t>наименование главного распорядителя</w:t>
      </w:r>
      <w:r w:rsidR="00B76C8A" w:rsidRPr="00B82789">
        <w:rPr>
          <w:rFonts w:ascii="Times New Roman" w:eastAsia="Times New Roman" w:hAnsi="Times New Roman" w:cs="Times New Roman"/>
          <w:sz w:val="24"/>
          <w:szCs w:val="24"/>
          <w:lang w:eastAsia="ru-RU"/>
        </w:rPr>
        <w:t>)</w:t>
      </w:r>
    </w:p>
    <w:p w:rsidR="00F47C0D" w:rsidRPr="00F47C0D" w:rsidRDefault="00F47C0D"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7C0D">
        <w:rPr>
          <w:rFonts w:ascii="Times New Roman" w:eastAsia="Times New Roman" w:hAnsi="Times New Roman" w:cs="Times New Roman"/>
          <w:sz w:val="24"/>
          <w:szCs w:val="24"/>
          <w:lang w:eastAsia="ru-RU"/>
        </w:rPr>
        <w:t xml:space="preserve">           </w:t>
      </w:r>
    </w:p>
    <w:p w:rsidR="00B76C8A" w:rsidRDefault="00B76C8A" w:rsidP="00B17748">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финансового контроля проверок соблюдения Получателем условий и порядка предоставления Субсидии.</w:t>
      </w:r>
    </w:p>
    <w:p w:rsidR="00B76C8A" w:rsidRDefault="00B76C8A"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Выражение согласия Получателя на осуществление указанных проверок осуществляется путем подписания настоящего Соглашения.</w:t>
      </w:r>
    </w:p>
    <w:p w:rsidR="00B76C8A" w:rsidRDefault="003A43DA"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Получатель направляет на достижение целей, указанных в пункте 1.1 настоящего Соглашения, собственные и (или) привлеченные средства в соответствии с Порядком предоставления субсидии в следующих размерах </w:t>
      </w:r>
    </w:p>
    <w:p w:rsidR="003A43DA" w:rsidRDefault="003A43DA" w:rsidP="00B17748">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3A43DA" w:rsidRDefault="003A43DA" w:rsidP="009132C3">
      <w:pPr>
        <w:widowControl w:val="0"/>
        <w:shd w:val="clear" w:color="auto" w:fill="FFFFFF"/>
        <w:autoSpaceDE w:val="0"/>
        <w:autoSpaceDN w:val="0"/>
        <w:spacing w:after="0" w:line="240" w:lineRule="auto"/>
        <w:ind w:firstLine="567"/>
        <w:rPr>
          <w:rFonts w:ascii="Times New Roman" w:eastAsia="Times New Roman" w:hAnsi="Times New Roman" w:cs="Times New Roman"/>
          <w:sz w:val="24"/>
          <w:szCs w:val="24"/>
          <w:lang w:eastAsia="ru-RU"/>
        </w:rPr>
      </w:pPr>
      <w:r w:rsidRPr="00B827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 случае, если это установлено Порядком предоставления субсидии</w:t>
      </w:r>
      <w:r w:rsidRPr="00B82789">
        <w:rPr>
          <w:rFonts w:ascii="Times New Roman" w:eastAsia="Times New Roman" w:hAnsi="Times New Roman" w:cs="Times New Roman"/>
          <w:sz w:val="24"/>
          <w:szCs w:val="24"/>
          <w:lang w:eastAsia="ru-RU"/>
        </w:rPr>
        <w:t>)</w:t>
      </w:r>
    </w:p>
    <w:p w:rsidR="003A43DA" w:rsidRDefault="003A43DA"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3A43DA"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3.</w:t>
      </w:r>
      <w:r w:rsidR="003A43DA">
        <w:rPr>
          <w:rFonts w:ascii="Times New Roman" w:eastAsia="Times New Roman" w:hAnsi="Times New Roman" w:cs="Times New Roman"/>
          <w:sz w:val="28"/>
          <w:szCs w:val="28"/>
          <w:lang w:eastAsia="ru-RU"/>
        </w:rPr>
        <w:t>4</w:t>
      </w:r>
      <w:r w:rsidRPr="004E1C6E">
        <w:rPr>
          <w:rFonts w:ascii="Times New Roman" w:eastAsia="Times New Roman" w:hAnsi="Times New Roman" w:cs="Times New Roman"/>
          <w:sz w:val="28"/>
          <w:szCs w:val="28"/>
          <w:lang w:eastAsia="ru-RU"/>
        </w:rPr>
        <w:t>.</w:t>
      </w:r>
      <w:r w:rsidR="003A43DA">
        <w:rPr>
          <w:rFonts w:ascii="Times New Roman" w:eastAsia="Times New Roman" w:hAnsi="Times New Roman" w:cs="Times New Roman"/>
          <w:sz w:val="28"/>
          <w:szCs w:val="28"/>
          <w:lang w:eastAsia="ru-RU"/>
        </w:rPr>
        <w:t xml:space="preserve"> Иные условия, в соответствии с Порядком предоставления субсидий:</w:t>
      </w:r>
    </w:p>
    <w:p w:rsidR="003A43DA" w:rsidRDefault="003A43DA" w:rsidP="009132C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3A43DA" w:rsidRDefault="003A43DA" w:rsidP="009132C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3A43DA" w:rsidRDefault="00AD1933" w:rsidP="009132C3">
      <w:pPr>
        <w:widowControl w:val="0"/>
        <w:shd w:val="clear" w:color="auto" w:fill="FFFFFF"/>
        <w:autoSpaceDE w:val="0"/>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43DA" w:rsidRPr="00B82789">
        <w:rPr>
          <w:rFonts w:ascii="Times New Roman" w:eastAsia="Times New Roman" w:hAnsi="Times New Roman" w:cs="Times New Roman"/>
          <w:sz w:val="24"/>
          <w:szCs w:val="24"/>
          <w:lang w:eastAsia="ru-RU"/>
        </w:rPr>
        <w:t>(</w:t>
      </w:r>
      <w:r w:rsidR="003A43DA">
        <w:rPr>
          <w:rFonts w:ascii="Times New Roman" w:eastAsia="Times New Roman" w:hAnsi="Times New Roman" w:cs="Times New Roman"/>
          <w:sz w:val="24"/>
          <w:szCs w:val="24"/>
          <w:lang w:eastAsia="ru-RU"/>
        </w:rPr>
        <w:t>указыва</w:t>
      </w:r>
      <w:r>
        <w:rPr>
          <w:rFonts w:ascii="Times New Roman" w:eastAsia="Times New Roman" w:hAnsi="Times New Roman" w:cs="Times New Roman"/>
          <w:sz w:val="24"/>
          <w:szCs w:val="24"/>
          <w:lang w:eastAsia="ru-RU"/>
        </w:rPr>
        <w:t>ю</w:t>
      </w:r>
      <w:r w:rsidR="003A43DA">
        <w:rPr>
          <w:rFonts w:ascii="Times New Roman" w:eastAsia="Times New Roman" w:hAnsi="Times New Roman" w:cs="Times New Roman"/>
          <w:sz w:val="24"/>
          <w:szCs w:val="24"/>
          <w:lang w:eastAsia="ru-RU"/>
        </w:rPr>
        <w:t>тся</w:t>
      </w:r>
      <w:r>
        <w:rPr>
          <w:rFonts w:ascii="Times New Roman" w:eastAsia="Times New Roman" w:hAnsi="Times New Roman" w:cs="Times New Roman"/>
          <w:sz w:val="24"/>
          <w:szCs w:val="24"/>
          <w:lang w:eastAsia="ru-RU"/>
        </w:rPr>
        <w:t xml:space="preserve"> иные конкретные условия</w:t>
      </w:r>
      <w:r w:rsidR="003A43DA" w:rsidRPr="00B82789">
        <w:rPr>
          <w:rFonts w:ascii="Times New Roman" w:eastAsia="Times New Roman" w:hAnsi="Times New Roman" w:cs="Times New Roman"/>
          <w:sz w:val="24"/>
          <w:szCs w:val="24"/>
          <w:lang w:eastAsia="ru-RU"/>
        </w:rPr>
        <w:t>)</w:t>
      </w:r>
      <w:r w:rsidR="003A43DA">
        <w:rPr>
          <w:rFonts w:ascii="Times New Roman" w:eastAsia="Times New Roman" w:hAnsi="Times New Roman" w:cs="Times New Roman"/>
          <w:sz w:val="24"/>
          <w:szCs w:val="24"/>
          <w:lang w:eastAsia="ru-RU"/>
        </w:rPr>
        <w:t>.</w:t>
      </w:r>
    </w:p>
    <w:p w:rsidR="00AD1933" w:rsidRDefault="00AD1933"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17748"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3.</w:t>
      </w:r>
      <w:r w:rsidR="00AD1933">
        <w:rPr>
          <w:rFonts w:ascii="Times New Roman" w:eastAsia="Times New Roman" w:hAnsi="Times New Roman" w:cs="Times New Roman"/>
          <w:sz w:val="28"/>
          <w:szCs w:val="28"/>
          <w:lang w:eastAsia="ru-RU"/>
        </w:rPr>
        <w:t>5</w:t>
      </w:r>
      <w:r w:rsidRPr="004E1C6E">
        <w:rPr>
          <w:rFonts w:ascii="Times New Roman" w:eastAsia="Times New Roman" w:hAnsi="Times New Roman" w:cs="Times New Roman"/>
          <w:sz w:val="28"/>
          <w:szCs w:val="28"/>
          <w:lang w:eastAsia="ru-RU"/>
        </w:rPr>
        <w:t>. Перечисление Субсидии осуществляется</w:t>
      </w:r>
      <w:r w:rsidR="00AD1933">
        <w:rPr>
          <w:rFonts w:ascii="Times New Roman" w:eastAsia="Times New Roman" w:hAnsi="Times New Roman" w:cs="Times New Roman"/>
          <w:sz w:val="28"/>
          <w:szCs w:val="28"/>
          <w:lang w:eastAsia="ru-RU"/>
        </w:rPr>
        <w:t xml:space="preserve"> главным распорядителем на </w:t>
      </w:r>
      <w:r w:rsidRPr="004E1C6E">
        <w:rPr>
          <w:rFonts w:ascii="Times New Roman" w:eastAsia="Times New Roman" w:hAnsi="Times New Roman" w:cs="Times New Roman"/>
          <w:sz w:val="28"/>
          <w:szCs w:val="28"/>
          <w:lang w:eastAsia="ru-RU"/>
        </w:rPr>
        <w:t>счет Получателя, указанный</w:t>
      </w:r>
      <w:r w:rsidR="00AD1933">
        <w:rPr>
          <w:rFonts w:ascii="Times New Roman" w:eastAsia="Times New Roman" w:hAnsi="Times New Roman" w:cs="Times New Roman"/>
          <w:sz w:val="28"/>
          <w:szCs w:val="28"/>
          <w:lang w:eastAsia="ru-RU"/>
        </w:rPr>
        <w:t xml:space="preserve"> в </w:t>
      </w:r>
      <w:r w:rsidRPr="004E1C6E">
        <w:rPr>
          <w:rFonts w:ascii="Times New Roman" w:eastAsia="Times New Roman" w:hAnsi="Times New Roman" w:cs="Times New Roman"/>
          <w:sz w:val="28"/>
          <w:szCs w:val="28"/>
          <w:lang w:eastAsia="ru-RU"/>
        </w:rPr>
        <w:t>Соглашени</w:t>
      </w:r>
      <w:r w:rsidR="00AD1933">
        <w:rPr>
          <w:rFonts w:ascii="Times New Roman" w:eastAsia="Times New Roman" w:hAnsi="Times New Roman" w:cs="Times New Roman"/>
          <w:sz w:val="28"/>
          <w:szCs w:val="28"/>
          <w:lang w:eastAsia="ru-RU"/>
        </w:rPr>
        <w:t>и</w:t>
      </w:r>
      <w:r w:rsidRPr="004E1C6E">
        <w:rPr>
          <w:rFonts w:ascii="Times New Roman" w:eastAsia="Times New Roman" w:hAnsi="Times New Roman" w:cs="Times New Roman"/>
          <w:sz w:val="28"/>
          <w:szCs w:val="28"/>
          <w:lang w:eastAsia="ru-RU"/>
        </w:rPr>
        <w:t>, в соответствии с бюджетным законодательством Российской Федерации, в</w:t>
      </w:r>
      <w:r w:rsidR="00AD1933">
        <w:rPr>
          <w:rFonts w:ascii="Times New Roman" w:eastAsia="Times New Roman" w:hAnsi="Times New Roman" w:cs="Times New Roman"/>
          <w:sz w:val="28"/>
          <w:szCs w:val="28"/>
          <w:lang w:eastAsia="ru-RU"/>
        </w:rPr>
        <w:t xml:space="preserve"> следующем </w:t>
      </w:r>
      <w:r w:rsidRPr="004E1C6E">
        <w:rPr>
          <w:rFonts w:ascii="Times New Roman" w:eastAsia="Times New Roman" w:hAnsi="Times New Roman" w:cs="Times New Roman"/>
          <w:sz w:val="28"/>
          <w:szCs w:val="28"/>
          <w:lang w:eastAsia="ru-RU"/>
        </w:rPr>
        <w:t>порядке и сроки</w:t>
      </w:r>
    </w:p>
    <w:p w:rsidR="00B17748" w:rsidRDefault="00B17748"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Default="00AD1933" w:rsidP="009132C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D1933" w:rsidRDefault="00AD1933"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порядок и сроки перечисления субсидии, установленные Порядком предоставления субсидий</w:t>
      </w:r>
      <w:r w:rsidRPr="00B827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D1933" w:rsidRDefault="00AD1933"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D1933" w:rsidRPr="004E1C6E" w:rsidRDefault="00AD1933"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9F6F45">
        <w:rPr>
          <w:rFonts w:ascii="Times New Roman" w:eastAsia="Times New Roman" w:hAnsi="Times New Roman" w:cs="Times New Roman"/>
          <w:sz w:val="28"/>
          <w:szCs w:val="28"/>
          <w:lang w:eastAsia="ru-RU"/>
        </w:rPr>
        <w:t>Направление расходов, источником финансового обеспечения которых является Субсидия/затрат (недополученных доходов), на возмещение которых предоставляется Субсидия, установлено приложением № 1 к настоящему Соглашению.</w:t>
      </w:r>
    </w:p>
    <w:p w:rsidR="004E1C6E" w:rsidRPr="004E1C6E" w:rsidRDefault="004E1C6E" w:rsidP="009132C3">
      <w:pPr>
        <w:widowControl w:val="0"/>
        <w:shd w:val="clear" w:color="auto" w:fill="FFFFFF"/>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4E1C6E" w:rsidRPr="004E1C6E" w:rsidRDefault="004E1C6E" w:rsidP="009132C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val="en-US" w:eastAsia="ru-RU"/>
        </w:rPr>
        <w:t>I</w:t>
      </w:r>
      <w:r w:rsidRPr="004E1C6E">
        <w:rPr>
          <w:rFonts w:ascii="Times New Roman" w:eastAsia="Times New Roman" w:hAnsi="Times New Roman" w:cs="Times New Roman"/>
          <w:sz w:val="28"/>
          <w:szCs w:val="28"/>
          <w:lang w:eastAsia="ru-RU"/>
        </w:rPr>
        <w:t>V. Взаимодействия Сторон</w:t>
      </w:r>
    </w:p>
    <w:p w:rsidR="004E1C6E" w:rsidRPr="004E1C6E" w:rsidRDefault="004E1C6E" w:rsidP="009132C3">
      <w:pPr>
        <w:widowControl w:val="0"/>
        <w:shd w:val="clear" w:color="auto" w:fill="FFFFFF"/>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4E1C6E"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4.1. </w:t>
      </w:r>
      <w:r w:rsidR="009F6F45">
        <w:rPr>
          <w:rFonts w:ascii="Times New Roman" w:eastAsia="Times New Roman" w:hAnsi="Times New Roman" w:cs="Times New Roman"/>
          <w:sz w:val="28"/>
          <w:szCs w:val="28"/>
          <w:lang w:eastAsia="ru-RU"/>
        </w:rPr>
        <w:t>_______________________________________</w:t>
      </w:r>
      <w:r w:rsidRPr="004E1C6E">
        <w:rPr>
          <w:rFonts w:ascii="Times New Roman" w:eastAsia="Times New Roman" w:hAnsi="Times New Roman" w:cs="Times New Roman"/>
          <w:sz w:val="28"/>
          <w:szCs w:val="28"/>
          <w:lang w:eastAsia="ru-RU"/>
        </w:rPr>
        <w:t xml:space="preserve"> обязуется:</w:t>
      </w:r>
    </w:p>
    <w:p w:rsidR="009F6F45" w:rsidRDefault="009F6F45"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(наименование главного распорядителя)</w:t>
      </w:r>
    </w:p>
    <w:p w:rsidR="009F6F45" w:rsidRPr="004E1C6E" w:rsidRDefault="009F6F45"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F6F45"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4.1.1. </w:t>
      </w:r>
      <w:r w:rsidR="009F6F45">
        <w:rPr>
          <w:rFonts w:ascii="Times New Roman" w:eastAsia="Times New Roman" w:hAnsi="Times New Roman" w:cs="Times New Roman"/>
          <w:sz w:val="28"/>
          <w:szCs w:val="28"/>
          <w:lang w:eastAsia="ru-RU"/>
        </w:rPr>
        <w:t>Рассмотреть в порядке и в сроки, установленные Порядком предоставления субсидии, предоставленные Получателем документы.</w:t>
      </w:r>
    </w:p>
    <w:p w:rsidR="004E1C6E" w:rsidRPr="004E1C6E" w:rsidRDefault="009F6F45"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r w:rsidR="004E1C6E" w:rsidRPr="004E1C6E">
        <w:rPr>
          <w:rFonts w:ascii="Times New Roman" w:eastAsia="Times New Roman" w:hAnsi="Times New Roman" w:cs="Times New Roman"/>
          <w:sz w:val="28"/>
          <w:szCs w:val="28"/>
          <w:lang w:eastAsia="ru-RU"/>
        </w:rPr>
        <w:t xml:space="preserve">Обеспечить предоставление Субсидии Получателю в </w:t>
      </w:r>
      <w:r>
        <w:rPr>
          <w:rFonts w:ascii="Times New Roman" w:eastAsia="Times New Roman" w:hAnsi="Times New Roman" w:cs="Times New Roman"/>
          <w:sz w:val="28"/>
          <w:szCs w:val="28"/>
          <w:lang w:eastAsia="ru-RU"/>
        </w:rPr>
        <w:t xml:space="preserve">порядке и при соблюдении Получателем условий предоставления Субсидии, установленных </w:t>
      </w:r>
      <w:r w:rsidRPr="004E1C6E">
        <w:rPr>
          <w:rFonts w:ascii="Times New Roman" w:eastAsia="Times New Roman" w:hAnsi="Times New Roman" w:cs="Times New Roman"/>
          <w:sz w:val="28"/>
          <w:szCs w:val="28"/>
          <w:lang w:eastAsia="ru-RU"/>
        </w:rPr>
        <w:t>настоящим</w:t>
      </w:r>
      <w:r w:rsidR="004E1C6E" w:rsidRPr="004E1C6E">
        <w:rPr>
          <w:rFonts w:ascii="Times New Roman" w:eastAsia="Times New Roman" w:hAnsi="Times New Roman" w:cs="Times New Roman"/>
          <w:sz w:val="28"/>
          <w:szCs w:val="28"/>
          <w:lang w:eastAsia="ru-RU"/>
        </w:rPr>
        <w:t xml:space="preserve"> Соглашени</w:t>
      </w:r>
      <w:r>
        <w:rPr>
          <w:rFonts w:ascii="Times New Roman" w:eastAsia="Times New Roman" w:hAnsi="Times New Roman" w:cs="Times New Roman"/>
          <w:sz w:val="28"/>
          <w:szCs w:val="28"/>
          <w:lang w:eastAsia="ru-RU"/>
        </w:rPr>
        <w:t>ем и Порядком предоставления субсидии</w:t>
      </w:r>
      <w:r w:rsidR="004E1C6E" w:rsidRPr="004E1C6E">
        <w:rPr>
          <w:rFonts w:ascii="Times New Roman" w:eastAsia="Times New Roman" w:hAnsi="Times New Roman" w:cs="Times New Roman"/>
          <w:sz w:val="28"/>
          <w:szCs w:val="28"/>
          <w:lang w:eastAsia="ru-RU"/>
        </w:rPr>
        <w:t>.</w:t>
      </w:r>
    </w:p>
    <w:p w:rsidR="009F6F45"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shd w:val="clear" w:color="auto" w:fill="FFFFFF"/>
          <w:lang w:eastAsia="ru-RU"/>
        </w:rPr>
      </w:pPr>
      <w:bookmarkStart w:id="4" w:name="OLE_LINK29"/>
      <w:r w:rsidRPr="004E1C6E">
        <w:rPr>
          <w:rFonts w:ascii="Times New Roman" w:eastAsia="Times New Roman" w:hAnsi="Times New Roman" w:cs="Times New Roman"/>
          <w:sz w:val="28"/>
          <w:szCs w:val="28"/>
          <w:shd w:val="clear" w:color="auto" w:fill="FFFFFF"/>
          <w:lang w:eastAsia="ru-RU"/>
        </w:rPr>
        <w:t>4.1.</w:t>
      </w:r>
      <w:r w:rsidR="009F6F45">
        <w:rPr>
          <w:rFonts w:ascii="Times New Roman" w:eastAsia="Times New Roman" w:hAnsi="Times New Roman" w:cs="Times New Roman"/>
          <w:sz w:val="28"/>
          <w:szCs w:val="28"/>
          <w:shd w:val="clear" w:color="auto" w:fill="FFFFFF"/>
          <w:lang w:eastAsia="ru-RU"/>
        </w:rPr>
        <w:t>3</w:t>
      </w:r>
      <w:r w:rsidRPr="004E1C6E">
        <w:rPr>
          <w:rFonts w:ascii="Times New Roman" w:eastAsia="Times New Roman" w:hAnsi="Times New Roman" w:cs="Times New Roman"/>
          <w:sz w:val="28"/>
          <w:szCs w:val="28"/>
          <w:shd w:val="clear" w:color="auto" w:fill="FFFFFF"/>
          <w:lang w:eastAsia="ru-RU"/>
        </w:rPr>
        <w:t>. Устанавливать</w:t>
      </w:r>
      <w:r w:rsidR="009F6F45">
        <w:rPr>
          <w:rFonts w:ascii="Times New Roman" w:eastAsia="Times New Roman" w:hAnsi="Times New Roman" w:cs="Times New Roman"/>
          <w:sz w:val="28"/>
          <w:szCs w:val="28"/>
          <w:shd w:val="clear" w:color="auto" w:fill="FFFFFF"/>
          <w:lang w:eastAsia="ru-RU"/>
        </w:rPr>
        <w:t xml:space="preserve"> (в соответствии с Порядком предоставления субсидии):</w:t>
      </w:r>
    </w:p>
    <w:p w:rsidR="009F6F45" w:rsidRDefault="009F6F45"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4.1.3.1. </w:t>
      </w:r>
      <w:r w:rsidR="004E1C6E" w:rsidRPr="004E1C6E">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значения результатов предоставления субсидии согласно Приложению № 2 к настоящему Соглашению и осуществлять оценку их достижения; ˂2˃</w:t>
      </w:r>
    </w:p>
    <w:p w:rsidR="00CB21A8" w:rsidRDefault="009F6F45"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4.1.3.2. иные показатели согласно Приложению № 3 к настоящему Соглашению и осуществлять оценку их достижения (в случае, если это предусмотрено Порядком предоставления субсидии.</w:t>
      </w:r>
    </w:p>
    <w:p w:rsidR="004E1C6E" w:rsidRPr="004E1C6E" w:rsidRDefault="009F6F45"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bookmarkEnd w:id="4"/>
      <w:r w:rsidR="004E1C6E" w:rsidRPr="004E1C6E">
        <w:rPr>
          <w:rFonts w:ascii="Times New Roman" w:eastAsia="Times New Roman" w:hAnsi="Times New Roman" w:cs="Times New Roman"/>
          <w:sz w:val="28"/>
          <w:szCs w:val="28"/>
          <w:lang w:eastAsia="ru-RU"/>
        </w:rPr>
        <w:t>4.1.</w:t>
      </w:r>
      <w:r w:rsidR="00CB21A8">
        <w:rPr>
          <w:rFonts w:ascii="Times New Roman" w:eastAsia="Times New Roman" w:hAnsi="Times New Roman" w:cs="Times New Roman"/>
          <w:sz w:val="28"/>
          <w:szCs w:val="28"/>
          <w:lang w:eastAsia="ru-RU"/>
        </w:rPr>
        <w:t>4</w:t>
      </w:r>
      <w:r w:rsidR="004E1C6E" w:rsidRPr="004E1C6E">
        <w:rPr>
          <w:rFonts w:ascii="Times New Roman" w:eastAsia="Times New Roman" w:hAnsi="Times New Roman" w:cs="Times New Roman"/>
          <w:sz w:val="28"/>
          <w:szCs w:val="28"/>
          <w:lang w:eastAsia="ru-RU"/>
        </w:rPr>
        <w:t>. Осуществлять контроль за соблюдением Получателем порядка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CB21A8" w:rsidRDefault="00CB21A8"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4E1C6E" w:rsidRPr="004E1C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Направлять Получателю требование об обеспечении возврата средств Субсидии в бюджет Пограничного муниципального округа, в случае нарушения Получателем порядка и условий предоставления субсидии, в том числе указания в документах, представленных Получателем в соответствии с Порядком предоставления субсидии и (или) настоящим Соглашением недостоверных сведений.</w:t>
      </w:r>
    </w:p>
    <w:p w:rsidR="00CB21A8" w:rsidRDefault="00CB21A8"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 Направлять Получателю требование об уплате штрафных санкций, рассчитываемых в соответствии с Приложением № 4 к настоящему Соглашению, в случае если Получателем не достигнуты установленные значения показателей результатов предоставления субсидии и (или) иных показателей (в случае, если такое требование предусмотрено Порядком предоставления субсидии).</w:t>
      </w: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E1C6E">
        <w:rPr>
          <w:rFonts w:ascii="Times New Roman" w:eastAsia="Times New Roman" w:hAnsi="Times New Roman" w:cs="Times New Roman"/>
          <w:sz w:val="28"/>
          <w:szCs w:val="28"/>
          <w:shd w:val="clear" w:color="auto" w:fill="FFFFFF"/>
          <w:lang w:eastAsia="ru-RU"/>
        </w:rPr>
        <w:t>4.1.</w:t>
      </w:r>
      <w:r w:rsidR="00CB21A8">
        <w:rPr>
          <w:rFonts w:ascii="Times New Roman" w:eastAsia="Times New Roman" w:hAnsi="Times New Roman" w:cs="Times New Roman"/>
          <w:sz w:val="28"/>
          <w:szCs w:val="28"/>
          <w:shd w:val="clear" w:color="auto" w:fill="FFFFFF"/>
          <w:lang w:eastAsia="ru-RU"/>
        </w:rPr>
        <w:t>7</w:t>
      </w:r>
      <w:r w:rsidRPr="004E1C6E">
        <w:rPr>
          <w:rFonts w:ascii="Times New Roman" w:eastAsia="Times New Roman" w:hAnsi="Times New Roman" w:cs="Times New Roman"/>
          <w:sz w:val="28"/>
          <w:szCs w:val="28"/>
          <w:shd w:val="clear" w:color="auto" w:fill="FFFFFF"/>
          <w:lang w:eastAsia="ru-RU"/>
        </w:rPr>
        <w:t>.</w:t>
      </w:r>
      <w:r w:rsidRPr="004E1C6E">
        <w:rPr>
          <w:rFonts w:ascii="Courier New" w:eastAsia="Times New Roman" w:hAnsi="Courier New" w:cs="Courier New"/>
          <w:sz w:val="20"/>
          <w:szCs w:val="20"/>
          <w:lang w:eastAsia="ru-RU"/>
        </w:rPr>
        <w:t xml:space="preserve"> </w:t>
      </w:r>
      <w:r w:rsidRPr="004E1C6E">
        <w:rPr>
          <w:rFonts w:ascii="Times New Roman" w:eastAsia="Times New Roman" w:hAnsi="Times New Roman" w:cs="Times New Roman"/>
          <w:sz w:val="28"/>
          <w:szCs w:val="28"/>
          <w:lang w:eastAsia="ru-RU"/>
        </w:rPr>
        <w:t>Н</w:t>
      </w:r>
      <w:r w:rsidRPr="004E1C6E">
        <w:rPr>
          <w:rFonts w:ascii="Times New Roman" w:eastAsia="Times New Roman" w:hAnsi="Times New Roman" w:cs="Times New Roman"/>
          <w:sz w:val="28"/>
          <w:szCs w:val="28"/>
          <w:shd w:val="clear" w:color="auto" w:fill="FFFFFF"/>
          <w:lang w:eastAsia="ru-RU"/>
        </w:rPr>
        <w:t>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w:t>
      </w:r>
      <w:r w:rsidR="00CB21A8">
        <w:rPr>
          <w:rFonts w:ascii="Times New Roman" w:eastAsia="Times New Roman" w:hAnsi="Times New Roman" w:cs="Times New Roman"/>
          <w:sz w:val="28"/>
          <w:szCs w:val="28"/>
          <w:shd w:val="clear" w:color="auto" w:fill="FFFFFF"/>
          <w:lang w:eastAsia="ru-RU"/>
        </w:rPr>
        <w:t>1</w:t>
      </w:r>
      <w:r w:rsidRPr="004E1C6E">
        <w:rPr>
          <w:rFonts w:ascii="Times New Roman" w:eastAsia="Times New Roman" w:hAnsi="Times New Roman" w:cs="Times New Roman"/>
          <w:sz w:val="28"/>
          <w:szCs w:val="28"/>
          <w:shd w:val="clear" w:color="auto" w:fill="FFFFFF"/>
          <w:lang w:eastAsia="ru-RU"/>
        </w:rPr>
        <w:t xml:space="preserve"> настоящего Соглашения.</w:t>
      </w:r>
    </w:p>
    <w:p w:rsidR="00CB21A8"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4.1.</w:t>
      </w:r>
      <w:r w:rsidR="00CB21A8">
        <w:rPr>
          <w:rFonts w:ascii="Times New Roman" w:eastAsia="Times New Roman" w:hAnsi="Times New Roman" w:cs="Times New Roman"/>
          <w:sz w:val="28"/>
          <w:szCs w:val="28"/>
          <w:lang w:eastAsia="ru-RU"/>
        </w:rPr>
        <w:t>8</w:t>
      </w:r>
      <w:r w:rsidRPr="004E1C6E">
        <w:rPr>
          <w:rFonts w:ascii="Times New Roman" w:eastAsia="Times New Roman" w:hAnsi="Times New Roman" w:cs="Times New Roman"/>
          <w:sz w:val="28"/>
          <w:szCs w:val="28"/>
          <w:lang w:eastAsia="ru-RU"/>
        </w:rPr>
        <w:t xml:space="preserve">. </w:t>
      </w:r>
      <w:r w:rsidR="00CB21A8">
        <w:rPr>
          <w:rFonts w:ascii="Times New Roman" w:eastAsia="Times New Roman" w:hAnsi="Times New Roman" w:cs="Times New Roman"/>
          <w:sz w:val="28"/>
          <w:szCs w:val="28"/>
          <w:lang w:eastAsia="ru-RU"/>
        </w:rPr>
        <w:t>Рассматривать предложения, документы и иную информацию, направленную Получателем, в том числе в соответствии с пунктом 4.4.2 настоящего Соглашения, в течение ______ рабочих дней со дня их получения;</w:t>
      </w:r>
    </w:p>
    <w:p w:rsidR="004E1C6E" w:rsidRPr="004E1C6E" w:rsidRDefault="00980725"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4.1.9. </w:t>
      </w:r>
      <w:r w:rsidR="004E1C6E" w:rsidRPr="004E1C6E">
        <w:rPr>
          <w:rFonts w:ascii="Times New Roman" w:eastAsia="Times New Roman" w:hAnsi="Times New Roman" w:cs="Times New Roman"/>
          <w:sz w:val="28"/>
          <w:szCs w:val="28"/>
          <w:lang w:eastAsia="ru-RU"/>
        </w:rPr>
        <w:t xml:space="preserve">Выполнять иные обязательства </w:t>
      </w:r>
      <w:bookmarkStart w:id="5" w:name="OLE_LINK7"/>
      <w:bookmarkStart w:id="6" w:name="OLE_LINK17"/>
      <w:r w:rsidR="004E1C6E" w:rsidRPr="004E1C6E">
        <w:rPr>
          <w:rFonts w:ascii="Times New Roman" w:eastAsia="Times New Roman" w:hAnsi="Times New Roman" w:cs="Times New Roman"/>
          <w:sz w:val="28"/>
          <w:szCs w:val="28"/>
          <w:lang w:eastAsia="ru-RU"/>
        </w:rPr>
        <w:t>в соответствии с</w:t>
      </w:r>
      <w:bookmarkEnd w:id="5"/>
      <w:bookmarkEnd w:id="6"/>
      <w:r w:rsidR="004E1C6E" w:rsidRPr="004E1C6E">
        <w:rPr>
          <w:rFonts w:ascii="Times New Roman" w:eastAsia="Times New Roman" w:hAnsi="Times New Roman" w:cs="Times New Roman"/>
          <w:sz w:val="28"/>
          <w:szCs w:val="28"/>
          <w:lang w:eastAsia="ru-RU"/>
        </w:rPr>
        <w:t xml:space="preserve"> бюджетным законодательством Российской Федерации и Порядком предоставления субсидии, в том числе: </w:t>
      </w: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4.1.</w:t>
      </w:r>
      <w:r w:rsidR="00980725">
        <w:rPr>
          <w:rFonts w:ascii="Times New Roman" w:eastAsia="Times New Roman" w:hAnsi="Times New Roman" w:cs="Times New Roman"/>
          <w:sz w:val="28"/>
          <w:szCs w:val="28"/>
          <w:lang w:eastAsia="ru-RU"/>
        </w:rPr>
        <w:t>9</w:t>
      </w:r>
      <w:r w:rsidRPr="004E1C6E">
        <w:rPr>
          <w:rFonts w:ascii="Times New Roman" w:eastAsia="Times New Roman" w:hAnsi="Times New Roman" w:cs="Times New Roman"/>
          <w:sz w:val="28"/>
          <w:szCs w:val="28"/>
          <w:lang w:eastAsia="ru-RU"/>
        </w:rPr>
        <w:t>.1. _______________________________________________________;</w:t>
      </w: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4.1.</w:t>
      </w:r>
      <w:r w:rsidR="00980725">
        <w:rPr>
          <w:rFonts w:ascii="Times New Roman" w:eastAsia="Times New Roman" w:hAnsi="Times New Roman" w:cs="Times New Roman"/>
          <w:sz w:val="28"/>
          <w:szCs w:val="28"/>
          <w:lang w:eastAsia="ru-RU"/>
        </w:rPr>
        <w:t>9</w:t>
      </w:r>
      <w:r w:rsidRPr="004E1C6E">
        <w:rPr>
          <w:rFonts w:ascii="Times New Roman" w:eastAsia="Times New Roman" w:hAnsi="Times New Roman" w:cs="Times New Roman"/>
          <w:sz w:val="28"/>
          <w:szCs w:val="28"/>
          <w:lang w:eastAsia="ru-RU"/>
        </w:rPr>
        <w:t>.2. _______________________________________________________.</w:t>
      </w:r>
    </w:p>
    <w:p w:rsidR="009132C3" w:rsidRDefault="009132C3"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4.2. </w:t>
      </w:r>
      <w:r w:rsidR="00980725">
        <w:rPr>
          <w:rFonts w:ascii="Times New Roman" w:eastAsia="Times New Roman" w:hAnsi="Times New Roman" w:cs="Times New Roman"/>
          <w:sz w:val="28"/>
          <w:szCs w:val="28"/>
          <w:lang w:eastAsia="ru-RU"/>
        </w:rPr>
        <w:t>____________________________________</w:t>
      </w:r>
      <w:r w:rsidRPr="004E1C6E">
        <w:rPr>
          <w:rFonts w:ascii="Times New Roman" w:eastAsia="Times New Roman" w:hAnsi="Times New Roman" w:cs="Times New Roman"/>
          <w:sz w:val="28"/>
          <w:szCs w:val="28"/>
          <w:lang w:eastAsia="ru-RU"/>
        </w:rPr>
        <w:t xml:space="preserve"> вправе:</w:t>
      </w:r>
    </w:p>
    <w:p w:rsidR="00980725" w:rsidRDefault="00980725"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(наименование главного распорядителя)</w:t>
      </w:r>
    </w:p>
    <w:p w:rsidR="00980725" w:rsidRPr="004E1C6E" w:rsidRDefault="00980725"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4.2.</w:t>
      </w:r>
      <w:r w:rsidR="00980725">
        <w:rPr>
          <w:rFonts w:ascii="Times New Roman" w:eastAsia="Times New Roman" w:hAnsi="Times New Roman" w:cs="Times New Roman"/>
          <w:sz w:val="28"/>
          <w:szCs w:val="28"/>
          <w:lang w:eastAsia="ru-RU"/>
        </w:rPr>
        <w:t>1</w:t>
      </w:r>
      <w:r w:rsidRPr="004E1C6E">
        <w:rPr>
          <w:rFonts w:ascii="Times New Roman" w:eastAsia="Times New Roman" w:hAnsi="Times New Roman" w:cs="Times New Roman"/>
          <w:sz w:val="28"/>
          <w:szCs w:val="28"/>
          <w:lang w:eastAsia="ru-RU"/>
        </w:rPr>
        <w:t xml:space="preserve">. Запрашивать у Получателя документы и </w:t>
      </w:r>
      <w:r w:rsidR="00980725">
        <w:rPr>
          <w:rFonts w:ascii="Times New Roman" w:eastAsia="Times New Roman" w:hAnsi="Times New Roman" w:cs="Times New Roman"/>
          <w:sz w:val="28"/>
          <w:szCs w:val="28"/>
          <w:lang w:eastAsia="ru-RU"/>
        </w:rPr>
        <w:t>материалы</w:t>
      </w:r>
      <w:r w:rsidRPr="004E1C6E">
        <w:rPr>
          <w:rFonts w:ascii="Times New Roman" w:eastAsia="Times New Roman" w:hAnsi="Times New Roman" w:cs="Times New Roman"/>
          <w:sz w:val="28"/>
          <w:szCs w:val="28"/>
          <w:lang w:eastAsia="ru-RU"/>
        </w:rPr>
        <w:t xml:space="preserve">, необходимые </w:t>
      </w:r>
      <w:r w:rsidRPr="004E1C6E">
        <w:rPr>
          <w:rFonts w:ascii="Times New Roman" w:eastAsia="Times New Roman" w:hAnsi="Times New Roman" w:cs="Times New Roman"/>
          <w:sz w:val="28"/>
          <w:szCs w:val="28"/>
          <w:lang w:eastAsia="ru-RU"/>
        </w:rPr>
        <w:lastRenderedPageBreak/>
        <w:t>для осуществления контроля за соблюдением Получателем порядка и у</w:t>
      </w:r>
      <w:r w:rsidR="00980725">
        <w:rPr>
          <w:rFonts w:ascii="Times New Roman" w:eastAsia="Times New Roman" w:hAnsi="Times New Roman" w:cs="Times New Roman"/>
          <w:sz w:val="28"/>
          <w:szCs w:val="28"/>
          <w:lang w:eastAsia="ru-RU"/>
        </w:rPr>
        <w:t>словий предоставления Субсидии</w:t>
      </w:r>
      <w:r w:rsidRPr="004E1C6E">
        <w:rPr>
          <w:rFonts w:ascii="Times New Roman" w:eastAsia="Times New Roman" w:hAnsi="Times New Roman" w:cs="Times New Roman"/>
          <w:sz w:val="28"/>
          <w:szCs w:val="28"/>
          <w:lang w:eastAsia="ru-RU"/>
        </w:rPr>
        <w:t>.</w:t>
      </w:r>
    </w:p>
    <w:p w:rsidR="00980725" w:rsidRDefault="00980725"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4.4.2. настоящего Соглашения, включая изменение размера Субсидии, при условии предоставления Получателем информации, содержащей финансово – экономическое обоснование изменений.</w:t>
      </w:r>
    </w:p>
    <w:p w:rsidR="00980725" w:rsidRDefault="00980725"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4.2.3. Приостанавливать предоставление Субсидии в случае установления _________________________________ или получения от органа внутреннего </w:t>
      </w:r>
    </w:p>
    <w:p w:rsidR="00980725" w:rsidRDefault="00980725" w:rsidP="009132C3">
      <w:pPr>
        <w:widowControl w:val="0"/>
        <w:shd w:val="clear" w:color="auto" w:fill="FFFFFF"/>
        <w:autoSpaceDE w:val="0"/>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главного распорядителя)</w:t>
      </w:r>
    </w:p>
    <w:p w:rsidR="00980725" w:rsidRDefault="00980725"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80725" w:rsidRDefault="00980725"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финансового контроля информации о факте (ах)нарушения Получателем порядка и условий предоставления Субсидии, предусмотренных Порядком предоставления субсидии и настоящим </w:t>
      </w:r>
      <w:r w:rsidR="004045D7">
        <w:rPr>
          <w:rFonts w:ascii="Times New Roman" w:eastAsia="Times New Roman" w:hAnsi="Times New Roman" w:cs="Times New Roman"/>
          <w:sz w:val="28"/>
          <w:szCs w:val="28"/>
          <w:lang w:eastAsia="ru-RU"/>
        </w:rPr>
        <w:t>Соглашением, в том числе указания в документах, предоставленных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w:t>
      </w:r>
    </w:p>
    <w:p w:rsidR="004045D7" w:rsidRDefault="004045D7"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 Принимать в соответствии с действующим бюджетным законодательством решение о наличии (об отсутствии) потребности в направлении в очередном финансовом году остатка Субсидии, неиспользованного в отчетном финансовом году на цели, указанные в разделе 1 настоящего Соглашения, не позднее ____ рабочих дней со дня получения от Получателя документов, обосновывающих потребность в направлении остатка Субсидии на указанные цели (в случае, если возможность принятия решения о наличии (об отсутствии) потребности в неиспользованном в отчетном финансовом году остатке предусмотрена Порядком предоставления субсидии.</w:t>
      </w: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4.2.</w:t>
      </w:r>
      <w:r w:rsidR="004045D7">
        <w:rPr>
          <w:rFonts w:ascii="Times New Roman" w:eastAsia="Times New Roman" w:hAnsi="Times New Roman" w:cs="Times New Roman"/>
          <w:sz w:val="28"/>
          <w:szCs w:val="28"/>
          <w:lang w:eastAsia="ru-RU"/>
        </w:rPr>
        <w:t>5</w:t>
      </w:r>
      <w:r w:rsidRPr="004E1C6E">
        <w:rPr>
          <w:rFonts w:ascii="Times New Roman" w:eastAsia="Times New Roman" w:hAnsi="Times New Roman" w:cs="Times New Roman"/>
          <w:sz w:val="28"/>
          <w:szCs w:val="28"/>
          <w:lang w:eastAsia="ru-RU"/>
        </w:rPr>
        <w:t xml:space="preserve">. Осуществлять иные права в соответствии с бюджетным законодательством Российской Федерации и Порядком предоставления субсидии, в том числе: </w:t>
      </w:r>
    </w:p>
    <w:p w:rsidR="004E1C6E" w:rsidRPr="004E1C6E" w:rsidRDefault="004045D7"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r w:rsidR="004E1C6E" w:rsidRPr="004E1C6E">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_________</w:t>
      </w:r>
      <w:r w:rsidR="004E1C6E" w:rsidRPr="004E1C6E">
        <w:rPr>
          <w:rFonts w:ascii="Times New Roman" w:eastAsia="Times New Roman" w:hAnsi="Times New Roman" w:cs="Times New Roman"/>
          <w:sz w:val="28"/>
          <w:szCs w:val="28"/>
          <w:lang w:eastAsia="ru-RU"/>
        </w:rPr>
        <w:t>_________________________________________________________.</w:t>
      </w:r>
    </w:p>
    <w:p w:rsidR="004045D7" w:rsidRDefault="004045D7" w:rsidP="009132C3">
      <w:pPr>
        <w:widowControl w:val="0"/>
        <w:shd w:val="clear" w:color="auto" w:fill="FFFFFF"/>
        <w:autoSpaceDE w:val="0"/>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(указываются иные конкретные права)</w:t>
      </w:r>
    </w:p>
    <w:p w:rsidR="004045D7" w:rsidRDefault="004045D7"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4.3. Получатель обязуется:</w:t>
      </w: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4.3.1. Обеспечивать выполнение условий предоставления Субсидии, установленных Порядком предоставления субсидии и настоящим Соглашением.</w:t>
      </w:r>
    </w:p>
    <w:p w:rsidR="003C53C4"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4.3.</w:t>
      </w:r>
      <w:r w:rsidR="004045D7">
        <w:rPr>
          <w:rFonts w:ascii="Times New Roman" w:eastAsia="Times New Roman" w:hAnsi="Times New Roman" w:cs="Times New Roman"/>
          <w:sz w:val="28"/>
          <w:szCs w:val="28"/>
          <w:lang w:eastAsia="ru-RU"/>
        </w:rPr>
        <w:t>2</w:t>
      </w:r>
      <w:r w:rsidRPr="004E1C6E">
        <w:rPr>
          <w:rFonts w:ascii="Times New Roman" w:eastAsia="Times New Roman" w:hAnsi="Times New Roman" w:cs="Times New Roman"/>
          <w:sz w:val="28"/>
          <w:szCs w:val="28"/>
          <w:lang w:eastAsia="ru-RU"/>
        </w:rPr>
        <w:t xml:space="preserve">. </w:t>
      </w:r>
      <w:r w:rsidR="003C53C4" w:rsidRPr="004E1C6E">
        <w:rPr>
          <w:rFonts w:ascii="Times New Roman" w:eastAsia="Times New Roman" w:hAnsi="Times New Roman" w:cs="Times New Roman"/>
          <w:sz w:val="28"/>
          <w:szCs w:val="28"/>
          <w:lang w:eastAsia="ru-RU"/>
        </w:rPr>
        <w:t>Обеспечивать</w:t>
      </w:r>
      <w:r w:rsidR="003C53C4">
        <w:rPr>
          <w:rFonts w:ascii="Times New Roman" w:eastAsia="Times New Roman" w:hAnsi="Times New Roman" w:cs="Times New Roman"/>
          <w:sz w:val="28"/>
          <w:szCs w:val="28"/>
          <w:lang w:eastAsia="ru-RU"/>
        </w:rPr>
        <w:t xml:space="preserve"> достижение значений результатов предоставления Субсидии, и (или) иных показателей и соблюдение сроков их достижения, устанавливаемых в соответствии с пунктом 4.1.3. настоящего Соглашения.</w:t>
      </w:r>
    </w:p>
    <w:p w:rsidR="003C53C4" w:rsidRDefault="004E1C6E"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E1C6E">
        <w:rPr>
          <w:rFonts w:ascii="Times New Roman" w:eastAsia="Times New Roman" w:hAnsi="Times New Roman" w:cs="Times New Roman"/>
          <w:sz w:val="28"/>
          <w:szCs w:val="28"/>
          <w:lang w:eastAsia="ru-RU"/>
        </w:rPr>
        <w:t>4.3.</w:t>
      </w:r>
      <w:r w:rsidR="003C53C4">
        <w:rPr>
          <w:rFonts w:ascii="Times New Roman" w:eastAsia="Times New Roman" w:hAnsi="Times New Roman" w:cs="Times New Roman"/>
          <w:sz w:val="28"/>
          <w:szCs w:val="28"/>
          <w:lang w:eastAsia="ru-RU"/>
        </w:rPr>
        <w:t>3</w:t>
      </w:r>
      <w:r w:rsidRPr="004E1C6E">
        <w:rPr>
          <w:rFonts w:ascii="Times New Roman" w:eastAsia="Times New Roman" w:hAnsi="Times New Roman" w:cs="Times New Roman"/>
          <w:sz w:val="28"/>
          <w:szCs w:val="28"/>
          <w:lang w:eastAsia="ru-RU"/>
        </w:rPr>
        <w:t xml:space="preserve">. </w:t>
      </w:r>
      <w:r w:rsidR="003C53C4">
        <w:rPr>
          <w:rFonts w:ascii="Times New Roman" w:eastAsia="Times New Roman" w:hAnsi="Times New Roman" w:cs="Times New Roman"/>
          <w:sz w:val="28"/>
          <w:szCs w:val="28"/>
          <w:lang w:eastAsia="ru-RU"/>
        </w:rPr>
        <w:t>П</w:t>
      </w:r>
      <w:r w:rsidRPr="004E1C6E">
        <w:rPr>
          <w:rFonts w:ascii="Times New Roman" w:eastAsia="Times New Roman" w:hAnsi="Times New Roman" w:cs="Times New Roman"/>
          <w:sz w:val="28"/>
          <w:szCs w:val="28"/>
          <w:lang w:eastAsia="ru-RU"/>
        </w:rPr>
        <w:t>редставл</w:t>
      </w:r>
      <w:r w:rsidR="003C53C4">
        <w:rPr>
          <w:rFonts w:ascii="Times New Roman" w:eastAsia="Times New Roman" w:hAnsi="Times New Roman" w:cs="Times New Roman"/>
          <w:sz w:val="28"/>
          <w:szCs w:val="28"/>
          <w:lang w:eastAsia="ru-RU"/>
        </w:rPr>
        <w:t xml:space="preserve">ять </w:t>
      </w:r>
      <w:r w:rsidRPr="004E1C6E">
        <w:rPr>
          <w:rFonts w:ascii="Times New Roman" w:eastAsia="Times New Roman" w:hAnsi="Times New Roman" w:cs="Times New Roman"/>
          <w:sz w:val="28"/>
          <w:szCs w:val="28"/>
          <w:lang w:eastAsia="ru-RU"/>
        </w:rPr>
        <w:t>________</w:t>
      </w:r>
      <w:r w:rsidR="003C53C4">
        <w:rPr>
          <w:rFonts w:ascii="Times New Roman" w:eastAsia="Times New Roman" w:hAnsi="Times New Roman" w:cs="Times New Roman"/>
          <w:sz w:val="28"/>
          <w:szCs w:val="28"/>
          <w:lang w:eastAsia="ru-RU"/>
        </w:rPr>
        <w:t>______________</w:t>
      </w:r>
      <w:r w:rsidRPr="004E1C6E">
        <w:rPr>
          <w:rFonts w:ascii="Times New Roman" w:eastAsia="Times New Roman" w:hAnsi="Times New Roman" w:cs="Times New Roman"/>
          <w:sz w:val="28"/>
          <w:szCs w:val="28"/>
          <w:lang w:eastAsia="ru-RU"/>
        </w:rPr>
        <w:t>______</w:t>
      </w:r>
      <w:r w:rsidR="003C53C4">
        <w:rPr>
          <w:rFonts w:ascii="Times New Roman" w:eastAsia="Times New Roman" w:hAnsi="Times New Roman" w:cs="Times New Roman"/>
          <w:sz w:val="28"/>
          <w:szCs w:val="28"/>
          <w:lang w:eastAsia="ru-RU"/>
        </w:rPr>
        <w:t>_____</w:t>
      </w:r>
      <w:r w:rsidRPr="004E1C6E">
        <w:rPr>
          <w:rFonts w:ascii="Times New Roman" w:eastAsia="Times New Roman" w:hAnsi="Times New Roman" w:cs="Times New Roman"/>
          <w:sz w:val="28"/>
          <w:szCs w:val="28"/>
          <w:lang w:eastAsia="ru-RU"/>
        </w:rPr>
        <w:t>______</w:t>
      </w:r>
      <w:r w:rsidR="003C53C4">
        <w:rPr>
          <w:rFonts w:ascii="Times New Roman" w:eastAsia="Times New Roman" w:hAnsi="Times New Roman" w:cs="Times New Roman"/>
          <w:sz w:val="28"/>
          <w:szCs w:val="28"/>
          <w:lang w:eastAsia="ru-RU"/>
        </w:rPr>
        <w:t>:</w:t>
      </w:r>
      <w:r w:rsidRPr="004E1C6E">
        <w:rPr>
          <w:rFonts w:ascii="Times New Roman" w:eastAsia="Times New Roman" w:hAnsi="Times New Roman" w:cs="Times New Roman"/>
          <w:sz w:val="28"/>
          <w:szCs w:val="28"/>
          <w:lang w:eastAsia="ru-RU"/>
        </w:rPr>
        <w:br/>
      </w:r>
      <w:r w:rsidR="004A3EF9">
        <w:rPr>
          <w:rFonts w:ascii="Times New Roman" w:eastAsia="Times New Roman" w:hAnsi="Times New Roman" w:cs="Times New Roman"/>
          <w:sz w:val="24"/>
          <w:szCs w:val="24"/>
          <w:lang w:eastAsia="ru-RU"/>
        </w:rPr>
        <w:t xml:space="preserve">  </w:t>
      </w:r>
      <w:r w:rsidR="003C53C4">
        <w:rPr>
          <w:rFonts w:ascii="Times New Roman" w:eastAsia="Times New Roman" w:hAnsi="Times New Roman" w:cs="Times New Roman"/>
          <w:sz w:val="24"/>
          <w:szCs w:val="24"/>
          <w:lang w:eastAsia="ru-RU"/>
        </w:rPr>
        <w:t xml:space="preserve">                                                </w:t>
      </w:r>
      <w:r w:rsidR="004F409F">
        <w:rPr>
          <w:rFonts w:ascii="Times New Roman" w:eastAsia="Times New Roman" w:hAnsi="Times New Roman" w:cs="Times New Roman"/>
          <w:sz w:val="24"/>
          <w:szCs w:val="24"/>
          <w:lang w:eastAsia="ru-RU"/>
        </w:rPr>
        <w:t xml:space="preserve">               </w:t>
      </w:r>
      <w:r w:rsidR="003C53C4">
        <w:rPr>
          <w:rFonts w:ascii="Times New Roman" w:eastAsia="Times New Roman" w:hAnsi="Times New Roman" w:cs="Times New Roman"/>
          <w:sz w:val="24"/>
          <w:szCs w:val="24"/>
          <w:lang w:eastAsia="ru-RU"/>
        </w:rPr>
        <w:t xml:space="preserve"> </w:t>
      </w:r>
      <w:r w:rsidR="003C53C4" w:rsidRPr="003C53C4">
        <w:rPr>
          <w:rFonts w:ascii="Times New Roman" w:eastAsia="Times New Roman" w:hAnsi="Times New Roman" w:cs="Times New Roman"/>
          <w:sz w:val="24"/>
          <w:szCs w:val="24"/>
          <w:lang w:eastAsia="ru-RU"/>
        </w:rPr>
        <w:t xml:space="preserve"> </w:t>
      </w:r>
      <w:r w:rsidR="003C53C4">
        <w:rPr>
          <w:rFonts w:ascii="Times New Roman" w:eastAsia="Times New Roman" w:hAnsi="Times New Roman" w:cs="Times New Roman"/>
          <w:sz w:val="24"/>
          <w:szCs w:val="24"/>
          <w:lang w:eastAsia="ru-RU"/>
        </w:rPr>
        <w:t>(наименование главного распорядителя)</w:t>
      </w:r>
    </w:p>
    <w:p w:rsidR="004F409F" w:rsidRDefault="004F409F"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3C53C4" w:rsidRDefault="003C53C4"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F409F">
        <w:rPr>
          <w:rFonts w:ascii="Times New Roman" w:eastAsia="Times New Roman" w:hAnsi="Times New Roman" w:cs="Times New Roman"/>
          <w:sz w:val="28"/>
          <w:szCs w:val="28"/>
          <w:lang w:eastAsia="ru-RU"/>
        </w:rPr>
        <w:t>4.3.3.1.</w:t>
      </w:r>
      <w:r w:rsidR="004F409F">
        <w:rPr>
          <w:rFonts w:ascii="Times New Roman" w:eastAsia="Times New Roman" w:hAnsi="Times New Roman" w:cs="Times New Roman"/>
          <w:sz w:val="28"/>
          <w:szCs w:val="28"/>
          <w:lang w:eastAsia="ru-RU"/>
        </w:rPr>
        <w:t xml:space="preserve"> документы, необходимые для предоставления Субсидии в соответствии с пунктом 3.1.1. настоящего Соглашения;</w:t>
      </w:r>
    </w:p>
    <w:p w:rsidR="004E1C6E" w:rsidRDefault="004F409F"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4.3.3.2. отчет (ы) о достижении значений, результатов предоставления Субсидии, иных показателей согласно пункту 4.1.3. настоящего Соглашения по форме в соответствии с приложениями № 5,6 к настоящей типовой форме не </w:t>
      </w:r>
      <w:r w:rsidR="004E1C6E" w:rsidRPr="004E1C6E">
        <w:rPr>
          <w:rFonts w:ascii="Times New Roman" w:eastAsia="Times New Roman" w:hAnsi="Times New Roman" w:cs="Times New Roman"/>
          <w:sz w:val="28"/>
          <w:szCs w:val="28"/>
          <w:lang w:eastAsia="ru-RU"/>
        </w:rPr>
        <w:t xml:space="preserve">позднее ______ числа месяца, </w:t>
      </w:r>
      <w:r>
        <w:rPr>
          <w:rFonts w:ascii="Times New Roman" w:eastAsia="Times New Roman" w:hAnsi="Times New Roman" w:cs="Times New Roman"/>
          <w:sz w:val="28"/>
          <w:szCs w:val="28"/>
          <w:lang w:eastAsia="ru-RU"/>
        </w:rPr>
        <w:t>следующего за отчетным периодом;</w:t>
      </w:r>
    </w:p>
    <w:p w:rsidR="004F409F" w:rsidRDefault="004F409F"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4.3.3.3. отчет (ы) о расходах, источником финансового обеспечения которых является Субсидия (в случае предоставления Субсидии на финансовое обеспечение затрат), по форме приложения № 7 к настоящему Соглашению не позднее _______ числа месяца, следующего за отчетным периодом.</w:t>
      </w:r>
    </w:p>
    <w:p w:rsidR="004F409F" w:rsidRDefault="004F409F"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4.3.3.4. отчеты о затратах, на возмещение которых предоставляется Субсидия (в случае предоставления Субсидии на возмещение затрат), по форме, установленной_______________________________________________</w:t>
      </w:r>
    </w:p>
    <w:p w:rsidR="004F409F" w:rsidRDefault="004F409F"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(наименование главного распорядителя)</w:t>
      </w:r>
    </w:p>
    <w:p w:rsidR="004F409F" w:rsidRDefault="004F409F"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409F" w:rsidRDefault="004F409F" w:rsidP="009132C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позднее _______ числа месяца, </w:t>
      </w:r>
      <w:r w:rsidR="00CB1714">
        <w:rPr>
          <w:rFonts w:ascii="Times New Roman" w:eastAsia="Times New Roman" w:hAnsi="Times New Roman" w:cs="Times New Roman"/>
          <w:sz w:val="28"/>
          <w:szCs w:val="28"/>
          <w:lang w:eastAsia="ru-RU"/>
        </w:rPr>
        <w:t>следующего за отчетным периодом;</w:t>
      </w:r>
    </w:p>
    <w:p w:rsidR="00CB1714" w:rsidRDefault="00CB1714"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4.3.3.5. иные отчеты не позднее _______ числа месяца, следующего за отчетным периодом _________________________________________________</w:t>
      </w:r>
    </w:p>
    <w:p w:rsidR="00CB1714" w:rsidRDefault="00CB1714" w:rsidP="009132C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sidR="009132C3">
        <w:rPr>
          <w:rFonts w:ascii="Times New Roman" w:eastAsia="Times New Roman" w:hAnsi="Times New Roman" w:cs="Times New Roman"/>
          <w:sz w:val="28"/>
          <w:szCs w:val="28"/>
          <w:lang w:eastAsia="ru-RU"/>
        </w:rPr>
        <w:t>_______________________________</w:t>
      </w:r>
    </w:p>
    <w:p w:rsidR="00CB1714" w:rsidRDefault="00CB1714" w:rsidP="009132C3">
      <w:pPr>
        <w:widowControl w:val="0"/>
        <w:shd w:val="clear" w:color="auto" w:fill="FFFFFF"/>
        <w:autoSpaceDE w:val="0"/>
        <w:autoSpaceDN w:val="0"/>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(указываются иные отчеты со ссылкой на прилагаемые форм отчетов, в том числе </w:t>
      </w:r>
      <w:r w:rsidR="009132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утвержденные Порядком предоставления субсидии)</w:t>
      </w:r>
    </w:p>
    <w:p w:rsidR="004F409F" w:rsidRPr="004E1C6E" w:rsidRDefault="004F409F"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CB1714"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4.3.</w:t>
      </w:r>
      <w:r w:rsidR="00CB1714">
        <w:rPr>
          <w:rFonts w:ascii="Times New Roman" w:eastAsia="Times New Roman" w:hAnsi="Times New Roman" w:cs="Times New Roman"/>
          <w:sz w:val="28"/>
          <w:szCs w:val="28"/>
          <w:lang w:eastAsia="ru-RU"/>
        </w:rPr>
        <w:t>4</w:t>
      </w:r>
      <w:r w:rsidRPr="004E1C6E">
        <w:rPr>
          <w:rFonts w:ascii="Times New Roman" w:eastAsia="Times New Roman" w:hAnsi="Times New Roman" w:cs="Times New Roman"/>
          <w:sz w:val="28"/>
          <w:szCs w:val="28"/>
          <w:lang w:eastAsia="ru-RU"/>
        </w:rPr>
        <w:t>. Направлять</w:t>
      </w:r>
      <w:r w:rsidR="00CB1714">
        <w:rPr>
          <w:rFonts w:ascii="Times New Roman" w:eastAsia="Times New Roman" w:hAnsi="Times New Roman" w:cs="Times New Roman"/>
          <w:sz w:val="28"/>
          <w:szCs w:val="28"/>
          <w:lang w:eastAsia="ru-RU"/>
        </w:rPr>
        <w:t xml:space="preserve"> средства Субсидии на финансовое обеспечение (возмещение затрат), указанных в пункте 3.6 настоящего Соглашения.</w:t>
      </w:r>
    </w:p>
    <w:p w:rsidR="00CB1714" w:rsidRDefault="00CB171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4.3.5. Направлять на достижение целей, указанных в пункте 1.1 настоящего Соглашения, собственные и (или) привлеченные средства в размере ___________________________________________________________</w:t>
      </w:r>
    </w:p>
    <w:p w:rsidR="00CB1714" w:rsidRDefault="00CB1714"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если это установлено Порядком предоставления субсидии)</w:t>
      </w:r>
    </w:p>
    <w:p w:rsidR="00CB1714" w:rsidRDefault="00CB171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CB1714" w:rsidRDefault="00CB171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 Не приобретать иностранную валюту за счет средств Субсидии, за исключением операций, определенных в соответствии с Порядком предоставления субсидии.</w:t>
      </w:r>
    </w:p>
    <w:p w:rsidR="00CB1714" w:rsidRDefault="00CB171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4.3.7. Вести обособленный учет операций со средствами Субсидии.</w:t>
      </w:r>
    </w:p>
    <w:p w:rsidR="00A13D82" w:rsidRDefault="00CB171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4.3.8. Направлять  </w:t>
      </w:r>
      <w:r w:rsidR="004E1C6E" w:rsidRPr="004E1C6E">
        <w:rPr>
          <w:rFonts w:ascii="Times New Roman" w:eastAsia="Times New Roman" w:hAnsi="Times New Roman" w:cs="Times New Roman"/>
          <w:sz w:val="28"/>
          <w:szCs w:val="28"/>
          <w:lang w:eastAsia="ru-RU"/>
        </w:rPr>
        <w:t xml:space="preserve"> по запросу </w:t>
      </w:r>
      <w:r>
        <w:rPr>
          <w:rFonts w:ascii="Times New Roman" w:eastAsia="Times New Roman" w:hAnsi="Times New Roman" w:cs="Times New Roman"/>
          <w:sz w:val="28"/>
          <w:szCs w:val="28"/>
          <w:lang w:eastAsia="ru-RU"/>
        </w:rPr>
        <w:t>____________</w:t>
      </w:r>
      <w:r w:rsidR="00A13D82">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 xml:space="preserve">_________________ </w:t>
      </w:r>
    </w:p>
    <w:p w:rsidR="00A13D82" w:rsidRDefault="00A13D82"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главного распорядителя)</w:t>
      </w:r>
    </w:p>
    <w:p w:rsidR="00A13D82" w:rsidRDefault="00A13D82" w:rsidP="009132C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4E1C6E" w:rsidRPr="004E1C6E" w:rsidRDefault="004E1C6E"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документы и информацию, необходимые для осуществления контроля за соблюдением порядка</w:t>
      </w:r>
      <w:r w:rsidR="00A13D82">
        <w:rPr>
          <w:rFonts w:ascii="Times New Roman" w:eastAsia="Times New Roman" w:hAnsi="Times New Roman" w:cs="Times New Roman"/>
          <w:sz w:val="28"/>
          <w:szCs w:val="28"/>
          <w:lang w:eastAsia="ru-RU"/>
        </w:rPr>
        <w:t xml:space="preserve"> </w:t>
      </w:r>
      <w:r w:rsidRPr="004E1C6E">
        <w:rPr>
          <w:rFonts w:ascii="Times New Roman" w:eastAsia="Times New Roman" w:hAnsi="Times New Roman" w:cs="Times New Roman"/>
          <w:sz w:val="28"/>
          <w:szCs w:val="28"/>
          <w:lang w:eastAsia="ru-RU"/>
        </w:rPr>
        <w:t>и условий предоставления Субсидии в соответствии с пунктом 4.</w:t>
      </w:r>
      <w:r w:rsidR="00A13D82">
        <w:rPr>
          <w:rFonts w:ascii="Times New Roman" w:eastAsia="Times New Roman" w:hAnsi="Times New Roman" w:cs="Times New Roman"/>
          <w:sz w:val="28"/>
          <w:szCs w:val="28"/>
          <w:lang w:eastAsia="ru-RU"/>
        </w:rPr>
        <w:t>1</w:t>
      </w:r>
      <w:r w:rsidRPr="004E1C6E">
        <w:rPr>
          <w:rFonts w:ascii="Times New Roman" w:eastAsia="Times New Roman" w:hAnsi="Times New Roman" w:cs="Times New Roman"/>
          <w:sz w:val="28"/>
          <w:szCs w:val="28"/>
          <w:lang w:eastAsia="ru-RU"/>
        </w:rPr>
        <w:t>.</w:t>
      </w:r>
      <w:r w:rsidR="00A13D82">
        <w:rPr>
          <w:rFonts w:ascii="Times New Roman" w:eastAsia="Times New Roman" w:hAnsi="Times New Roman" w:cs="Times New Roman"/>
          <w:sz w:val="28"/>
          <w:szCs w:val="28"/>
          <w:lang w:eastAsia="ru-RU"/>
        </w:rPr>
        <w:t>4</w:t>
      </w:r>
      <w:r w:rsidRPr="004E1C6E">
        <w:rPr>
          <w:rFonts w:ascii="Times New Roman" w:eastAsia="Times New Roman" w:hAnsi="Times New Roman" w:cs="Times New Roman"/>
          <w:sz w:val="28"/>
          <w:szCs w:val="28"/>
          <w:lang w:eastAsia="ru-RU"/>
        </w:rPr>
        <w:t xml:space="preserve"> настоящего Соглашения, в течение ___ рабочих дней со дня получения указанного запроса.</w:t>
      </w:r>
    </w:p>
    <w:p w:rsidR="00A13D82"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4.3.</w:t>
      </w:r>
      <w:r w:rsidR="00A13D82">
        <w:rPr>
          <w:rFonts w:ascii="Times New Roman" w:eastAsia="Times New Roman" w:hAnsi="Times New Roman" w:cs="Times New Roman"/>
          <w:sz w:val="28"/>
          <w:szCs w:val="28"/>
          <w:lang w:eastAsia="ru-RU"/>
        </w:rPr>
        <w:t>9</w:t>
      </w:r>
      <w:r w:rsidRPr="004E1C6E">
        <w:rPr>
          <w:rFonts w:ascii="Times New Roman" w:eastAsia="Times New Roman" w:hAnsi="Times New Roman" w:cs="Times New Roman"/>
          <w:sz w:val="28"/>
          <w:szCs w:val="28"/>
          <w:lang w:eastAsia="ru-RU"/>
        </w:rPr>
        <w:t xml:space="preserve">. </w:t>
      </w:r>
      <w:r w:rsidR="00A13D82">
        <w:rPr>
          <w:rFonts w:ascii="Times New Roman" w:eastAsia="Times New Roman" w:hAnsi="Times New Roman" w:cs="Times New Roman"/>
          <w:sz w:val="28"/>
          <w:szCs w:val="28"/>
          <w:lang w:eastAsia="ru-RU"/>
        </w:rPr>
        <w:t xml:space="preserve">Исполнять требование ____________________________________ </w:t>
      </w:r>
    </w:p>
    <w:p w:rsidR="00A13D82" w:rsidRDefault="00A13D82"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главного распорядителя)</w:t>
      </w:r>
    </w:p>
    <w:p w:rsidR="00A13D82" w:rsidRDefault="00A13D8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13D82" w:rsidRDefault="00A13D82"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возврату средств в бюджет Пограничного муниципального округа в случае установления фактов нарушения порядка и условий предоставления Субсидии в сроки, установленные требованием о возврате субсидии.</w:t>
      </w:r>
    </w:p>
    <w:p w:rsidR="00A13D82" w:rsidRDefault="00A13D8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4.3.10. Исполнять требование____________________________________ </w:t>
      </w:r>
    </w:p>
    <w:p w:rsidR="00A13D82" w:rsidRDefault="00A13D82"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главного распорядителя)</w:t>
      </w:r>
    </w:p>
    <w:p w:rsidR="00A13D82" w:rsidRDefault="00A13D8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13D82" w:rsidRDefault="00A13D82"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уплате штрафных санкций в случае принятия решения об их применении.</w:t>
      </w:r>
    </w:p>
    <w:p w:rsidR="00A13D82" w:rsidRDefault="00A13D8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4.3.11. Устранять факты нарушения порядка и условий предоставления Субсидии в сроки, установленные требованием (в случае получения требования от ____________________________________ и органа внутреннего</w:t>
      </w:r>
    </w:p>
    <w:p w:rsidR="00A13D82" w:rsidRDefault="00A13D82"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главного распорядителя)</w:t>
      </w:r>
    </w:p>
    <w:p w:rsidR="00A13D82" w:rsidRDefault="00A13D8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13D82" w:rsidRDefault="00A13D82"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финансового контроля).</w:t>
      </w:r>
    </w:p>
    <w:p w:rsidR="008927E4" w:rsidRDefault="00A13D8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1C6E" w:rsidRPr="004E1C6E">
        <w:rPr>
          <w:rFonts w:ascii="Times New Roman" w:eastAsia="Times New Roman" w:hAnsi="Times New Roman" w:cs="Times New Roman"/>
          <w:sz w:val="28"/>
          <w:szCs w:val="28"/>
          <w:lang w:eastAsia="ru-RU"/>
        </w:rPr>
        <w:t>4.3.</w:t>
      </w:r>
      <w:r>
        <w:rPr>
          <w:rFonts w:ascii="Times New Roman" w:eastAsia="Times New Roman" w:hAnsi="Times New Roman" w:cs="Times New Roman"/>
          <w:sz w:val="28"/>
          <w:szCs w:val="28"/>
          <w:lang w:eastAsia="ru-RU"/>
        </w:rPr>
        <w:t>12</w:t>
      </w:r>
      <w:r w:rsidR="004E1C6E" w:rsidRPr="004E1C6E">
        <w:rPr>
          <w:rFonts w:ascii="Times New Roman" w:eastAsia="Times New Roman" w:hAnsi="Times New Roman" w:cs="Times New Roman"/>
          <w:sz w:val="28"/>
          <w:szCs w:val="28"/>
          <w:lang w:eastAsia="ru-RU"/>
        </w:rPr>
        <w:t>. Обеспечивать полноту и достоверность сведений, представляемых</w:t>
      </w:r>
      <w:r w:rsidR="008927E4">
        <w:rPr>
          <w:rFonts w:ascii="Times New Roman" w:eastAsia="Times New Roman" w:hAnsi="Times New Roman" w:cs="Times New Roman"/>
          <w:sz w:val="28"/>
          <w:szCs w:val="28"/>
          <w:lang w:eastAsia="ru-RU"/>
        </w:rPr>
        <w:t xml:space="preserve"> ______________________________ </w:t>
      </w:r>
      <w:r w:rsidR="008927E4" w:rsidRPr="004E1C6E">
        <w:rPr>
          <w:rFonts w:ascii="Times New Roman" w:eastAsia="Times New Roman" w:hAnsi="Times New Roman" w:cs="Times New Roman"/>
          <w:sz w:val="28"/>
          <w:szCs w:val="28"/>
          <w:lang w:eastAsia="ru-RU"/>
        </w:rPr>
        <w:t>в соответствии с настоящим Соглашением</w:t>
      </w:r>
      <w:r w:rsidR="008927E4">
        <w:rPr>
          <w:rFonts w:ascii="Times New Roman" w:eastAsia="Times New Roman" w:hAnsi="Times New Roman" w:cs="Times New Roman"/>
          <w:sz w:val="28"/>
          <w:szCs w:val="28"/>
          <w:lang w:eastAsia="ru-RU"/>
        </w:rPr>
        <w:t>.</w:t>
      </w:r>
    </w:p>
    <w:p w:rsidR="008927E4" w:rsidRDefault="008927E4" w:rsidP="009132C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главного распорядителя)</w:t>
      </w: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927E4"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7" w:name="OLE_LINK22"/>
      <w:r w:rsidRPr="004E1C6E">
        <w:rPr>
          <w:rFonts w:ascii="Times New Roman" w:eastAsia="Times New Roman" w:hAnsi="Times New Roman" w:cs="Times New Roman"/>
          <w:sz w:val="28"/>
          <w:szCs w:val="28"/>
          <w:lang w:eastAsia="ru-RU"/>
        </w:rPr>
        <w:t>4.3.</w:t>
      </w:r>
      <w:r w:rsidR="008927E4">
        <w:rPr>
          <w:rFonts w:ascii="Times New Roman" w:eastAsia="Times New Roman" w:hAnsi="Times New Roman" w:cs="Times New Roman"/>
          <w:sz w:val="28"/>
          <w:szCs w:val="28"/>
          <w:lang w:eastAsia="ru-RU"/>
        </w:rPr>
        <w:t>13</w:t>
      </w:r>
      <w:r w:rsidRPr="004E1C6E">
        <w:rPr>
          <w:rFonts w:ascii="Times New Roman" w:eastAsia="Times New Roman" w:hAnsi="Times New Roman" w:cs="Times New Roman"/>
          <w:sz w:val="28"/>
          <w:szCs w:val="28"/>
          <w:lang w:eastAsia="ru-RU"/>
        </w:rPr>
        <w:t>.</w:t>
      </w:r>
      <w:r w:rsidR="008927E4">
        <w:rPr>
          <w:rFonts w:ascii="Times New Roman" w:eastAsia="Times New Roman" w:hAnsi="Times New Roman" w:cs="Times New Roman"/>
          <w:sz w:val="28"/>
          <w:szCs w:val="28"/>
          <w:lang w:eastAsia="ru-RU"/>
        </w:rPr>
        <w:t xml:space="preserve"> Обеспечить беспрепятственный доступ на осуществление ________________________________ и органом внутреннего муниципального</w:t>
      </w:r>
    </w:p>
    <w:p w:rsidR="008927E4" w:rsidRDefault="008927E4" w:rsidP="009132C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главного распорядителя)</w:t>
      </w:r>
    </w:p>
    <w:p w:rsidR="008927E4" w:rsidRDefault="008927E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927E4" w:rsidRDefault="008927E4"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финансового контроля проверок соблюдения Получателем условий и порядка предоставления Субсидий.</w:t>
      </w:r>
    </w:p>
    <w:p w:rsidR="008927E4" w:rsidRDefault="008927E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4.3.14. Обеспечить возврат неиспользованного в текущем финансовом году остатка Субсидии в доход бюджета Пограничного муниципального округа в первые 15 рабочих дней года, следующего за текущим финансовым годом (в случае отсутствия решения __________________________________, </w:t>
      </w:r>
    </w:p>
    <w:p w:rsidR="008927E4" w:rsidRDefault="008927E4"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главного распорядителя)</w:t>
      </w:r>
    </w:p>
    <w:p w:rsidR="008927E4" w:rsidRDefault="008927E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927E4" w:rsidRDefault="008927E4"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принятого в соответствии с пунктом 4.2.4 настоящего Соглашения.</w:t>
      </w:r>
    </w:p>
    <w:bookmarkEnd w:id="7"/>
    <w:p w:rsidR="008927E4" w:rsidRPr="004E1C6E" w:rsidRDefault="008927E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4.3.15</w:t>
      </w:r>
      <w:r w:rsidR="004E1C6E" w:rsidRPr="004E1C6E">
        <w:rPr>
          <w:rFonts w:ascii="Times New Roman" w:eastAsia="Times New Roman" w:hAnsi="Times New Roman" w:cs="Times New Roman"/>
          <w:sz w:val="28"/>
          <w:szCs w:val="28"/>
          <w:lang w:eastAsia="ru-RU"/>
        </w:rPr>
        <w:t>. Выполнять иные обязательства</w:t>
      </w:r>
      <w:r>
        <w:rPr>
          <w:rFonts w:ascii="Times New Roman" w:eastAsia="Times New Roman" w:hAnsi="Times New Roman" w:cs="Times New Roman"/>
          <w:sz w:val="28"/>
          <w:szCs w:val="28"/>
          <w:lang w:eastAsia="ru-RU"/>
        </w:rPr>
        <w:t xml:space="preserve">, установленные </w:t>
      </w:r>
      <w:r w:rsidR="004E1C6E" w:rsidRPr="004E1C6E">
        <w:rPr>
          <w:rFonts w:ascii="Times New Roman" w:eastAsia="Times New Roman" w:hAnsi="Times New Roman" w:cs="Times New Roman"/>
          <w:sz w:val="28"/>
          <w:szCs w:val="28"/>
          <w:lang w:eastAsia="ru-RU"/>
        </w:rPr>
        <w:t>бюджетным законодательством Российской Федерации</w:t>
      </w:r>
      <w:r>
        <w:rPr>
          <w:rFonts w:ascii="Times New Roman" w:eastAsia="Times New Roman" w:hAnsi="Times New Roman" w:cs="Times New Roman"/>
          <w:sz w:val="28"/>
          <w:szCs w:val="28"/>
          <w:lang w:eastAsia="ru-RU"/>
        </w:rPr>
        <w:t xml:space="preserve">, </w:t>
      </w:r>
      <w:r w:rsidR="004E1C6E" w:rsidRPr="004E1C6E">
        <w:rPr>
          <w:rFonts w:ascii="Times New Roman" w:eastAsia="Times New Roman" w:hAnsi="Times New Roman" w:cs="Times New Roman"/>
          <w:sz w:val="28"/>
          <w:szCs w:val="28"/>
          <w:lang w:eastAsia="ru-RU"/>
        </w:rPr>
        <w:t>Порядком предоставления субсидий</w:t>
      </w:r>
      <w:r w:rsidR="00254604">
        <w:rPr>
          <w:rFonts w:ascii="Times New Roman" w:eastAsia="Times New Roman" w:hAnsi="Times New Roman" w:cs="Times New Roman"/>
          <w:sz w:val="28"/>
          <w:szCs w:val="28"/>
          <w:lang w:eastAsia="ru-RU"/>
        </w:rPr>
        <w:t>____________________________________________________________________________________________________________________________</w:t>
      </w:r>
    </w:p>
    <w:p w:rsidR="00254604" w:rsidRDefault="00254604" w:rsidP="009132C3">
      <w:pPr>
        <w:widowControl w:val="0"/>
        <w:shd w:val="clear" w:color="auto" w:fill="FFFFFF"/>
        <w:autoSpaceDE w:val="0"/>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(указываются иные конкретные обязательства)</w:t>
      </w:r>
    </w:p>
    <w:p w:rsidR="00254604" w:rsidRDefault="0025460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4.4. Получатель вправе:</w:t>
      </w:r>
    </w:p>
    <w:p w:rsidR="00254604"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4.4.1. </w:t>
      </w:r>
      <w:r w:rsidR="00254604">
        <w:rPr>
          <w:rFonts w:ascii="Times New Roman" w:eastAsia="Times New Roman" w:hAnsi="Times New Roman" w:cs="Times New Roman"/>
          <w:sz w:val="28"/>
          <w:szCs w:val="28"/>
          <w:lang w:eastAsia="ru-RU"/>
        </w:rPr>
        <w:t xml:space="preserve">Обращаться </w:t>
      </w:r>
      <w:proofErr w:type="gramStart"/>
      <w:r w:rsidR="00254604">
        <w:rPr>
          <w:rFonts w:ascii="Times New Roman" w:eastAsia="Times New Roman" w:hAnsi="Times New Roman" w:cs="Times New Roman"/>
          <w:sz w:val="28"/>
          <w:szCs w:val="28"/>
          <w:lang w:eastAsia="ru-RU"/>
        </w:rPr>
        <w:t>к  _</w:t>
      </w:r>
      <w:proofErr w:type="gramEnd"/>
      <w:r w:rsidR="00254604">
        <w:rPr>
          <w:rFonts w:ascii="Times New Roman" w:eastAsia="Times New Roman" w:hAnsi="Times New Roman" w:cs="Times New Roman"/>
          <w:sz w:val="28"/>
          <w:szCs w:val="28"/>
          <w:lang w:eastAsia="ru-RU"/>
        </w:rPr>
        <w:t xml:space="preserve">___________________________________________ </w:t>
      </w:r>
    </w:p>
    <w:p w:rsidR="00254604" w:rsidRDefault="00254604"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главного распорядителя)</w:t>
      </w:r>
    </w:p>
    <w:p w:rsidR="009132C3" w:rsidRDefault="009132C3"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54604" w:rsidRDefault="00254604"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разъяснениями в связи с исполнением настоящего Соглашения.</w:t>
      </w:r>
    </w:p>
    <w:p w:rsidR="00254604" w:rsidRDefault="0025460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4.4.2. </w:t>
      </w:r>
      <w:r w:rsidR="004E1C6E" w:rsidRPr="004E1C6E">
        <w:rPr>
          <w:rFonts w:ascii="Times New Roman" w:eastAsia="Times New Roman" w:hAnsi="Times New Roman" w:cs="Times New Roman"/>
          <w:sz w:val="28"/>
          <w:szCs w:val="28"/>
          <w:lang w:eastAsia="ru-RU"/>
        </w:rPr>
        <w:t>Направлять</w:t>
      </w:r>
      <w:r>
        <w:rPr>
          <w:rFonts w:ascii="Times New Roman" w:eastAsia="Times New Roman" w:hAnsi="Times New Roman" w:cs="Times New Roman"/>
          <w:sz w:val="28"/>
          <w:szCs w:val="28"/>
          <w:lang w:eastAsia="ru-RU"/>
        </w:rPr>
        <w:t xml:space="preserve">____________________________________________ </w:t>
      </w:r>
    </w:p>
    <w:p w:rsidR="00254604" w:rsidRDefault="00254604"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главного распорядителя)</w:t>
      </w:r>
    </w:p>
    <w:p w:rsidR="00254604" w:rsidRDefault="00254604"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Pr="004E1C6E" w:rsidRDefault="004E1C6E"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254604"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4.4.</w:t>
      </w:r>
      <w:r w:rsidR="00254604">
        <w:rPr>
          <w:rFonts w:ascii="Times New Roman" w:eastAsia="Times New Roman" w:hAnsi="Times New Roman" w:cs="Times New Roman"/>
          <w:sz w:val="28"/>
          <w:szCs w:val="28"/>
          <w:lang w:eastAsia="ru-RU"/>
        </w:rPr>
        <w:t>3</w:t>
      </w:r>
      <w:r w:rsidRPr="004E1C6E">
        <w:rPr>
          <w:rFonts w:ascii="Times New Roman" w:eastAsia="Times New Roman" w:hAnsi="Times New Roman" w:cs="Times New Roman"/>
          <w:sz w:val="28"/>
          <w:szCs w:val="28"/>
          <w:lang w:eastAsia="ru-RU"/>
        </w:rPr>
        <w:t xml:space="preserve">. Обращаться к </w:t>
      </w:r>
      <w:r w:rsidR="00254604">
        <w:rPr>
          <w:rFonts w:ascii="Times New Roman" w:eastAsia="Times New Roman" w:hAnsi="Times New Roman" w:cs="Times New Roman"/>
          <w:sz w:val="28"/>
          <w:szCs w:val="28"/>
          <w:lang w:eastAsia="ru-RU"/>
        </w:rPr>
        <w:t xml:space="preserve">____________________________________________ </w:t>
      </w:r>
    </w:p>
    <w:p w:rsidR="00254604" w:rsidRDefault="00254604"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главного распорядителя)</w:t>
      </w:r>
    </w:p>
    <w:p w:rsidR="00AE1C2D" w:rsidRDefault="00AE1C2D"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E1C2D" w:rsidRDefault="00254604"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01 апреля текущего финансового года с ходатайством о наличии потребности в неиспользованном</w:t>
      </w:r>
      <w:r w:rsidR="00AE1C2D">
        <w:rPr>
          <w:rFonts w:ascii="Times New Roman" w:eastAsia="Times New Roman" w:hAnsi="Times New Roman" w:cs="Times New Roman"/>
          <w:sz w:val="28"/>
          <w:szCs w:val="28"/>
          <w:lang w:eastAsia="ru-RU"/>
        </w:rPr>
        <w:t xml:space="preserve"> в отчетном финансовом году остатке Субсидии, с приложением обосновывающих документов, для принятия решения о наличии потребности в указанных средствах (в случае, если </w:t>
      </w:r>
      <w:r w:rsidR="00AE1C2D">
        <w:rPr>
          <w:rFonts w:ascii="Times New Roman" w:eastAsia="Times New Roman" w:hAnsi="Times New Roman" w:cs="Times New Roman"/>
          <w:sz w:val="28"/>
          <w:szCs w:val="28"/>
          <w:lang w:eastAsia="ru-RU"/>
        </w:rPr>
        <w:lastRenderedPageBreak/>
        <w:t>возможность принятия решения о наличии (об отсутствии) потребности в неиспользованном в отчетном году остатке предусмотрена Порядком предоставления субсидии.</w:t>
      </w:r>
    </w:p>
    <w:p w:rsidR="00AE1C2D" w:rsidRPr="004E1C6E" w:rsidRDefault="00AE1C2D"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4.4.4. </w:t>
      </w:r>
      <w:r w:rsidR="004E1C6E" w:rsidRPr="004E1C6E">
        <w:rPr>
          <w:rFonts w:ascii="Times New Roman" w:eastAsia="Times New Roman" w:hAnsi="Times New Roman" w:cs="Times New Roman"/>
          <w:sz w:val="28"/>
          <w:szCs w:val="28"/>
          <w:lang w:eastAsia="ru-RU"/>
        </w:rPr>
        <w:t>Осуществлять иные права</w:t>
      </w:r>
      <w:r>
        <w:rPr>
          <w:rFonts w:ascii="Times New Roman" w:eastAsia="Times New Roman" w:hAnsi="Times New Roman" w:cs="Times New Roman"/>
          <w:sz w:val="28"/>
          <w:szCs w:val="28"/>
          <w:lang w:eastAsia="ru-RU"/>
        </w:rPr>
        <w:t>,</w:t>
      </w:r>
      <w:r w:rsidR="004E1C6E" w:rsidRPr="004E1C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установленные</w:t>
      </w:r>
      <w:r w:rsidR="004E1C6E" w:rsidRPr="004E1C6E">
        <w:rPr>
          <w:rFonts w:ascii="Times New Roman" w:eastAsia="Times New Roman" w:hAnsi="Times New Roman" w:cs="Times New Roman"/>
          <w:sz w:val="28"/>
          <w:szCs w:val="28"/>
          <w:lang w:eastAsia="ru-RU"/>
        </w:rPr>
        <w:t xml:space="preserve"> бюджетным законодательством Российской Федерации</w:t>
      </w:r>
      <w:r>
        <w:rPr>
          <w:rFonts w:ascii="Times New Roman" w:eastAsia="Times New Roman" w:hAnsi="Times New Roman" w:cs="Times New Roman"/>
          <w:sz w:val="28"/>
          <w:szCs w:val="28"/>
          <w:lang w:eastAsia="ru-RU"/>
        </w:rPr>
        <w:t xml:space="preserve">, </w:t>
      </w:r>
      <w:r w:rsidR="004E1C6E" w:rsidRPr="004E1C6E">
        <w:rPr>
          <w:rFonts w:ascii="Times New Roman" w:eastAsia="Times New Roman" w:hAnsi="Times New Roman" w:cs="Times New Roman"/>
          <w:sz w:val="28"/>
          <w:szCs w:val="28"/>
          <w:lang w:eastAsia="ru-RU"/>
        </w:rPr>
        <w:t>Порядком предоставления субсидий</w:t>
      </w:r>
      <w:r>
        <w:rPr>
          <w:rFonts w:ascii="Times New Roman" w:eastAsia="Times New Roman" w:hAnsi="Times New Roman" w:cs="Times New Roman"/>
          <w:sz w:val="28"/>
          <w:szCs w:val="28"/>
          <w:lang w:eastAsia="ru-RU"/>
        </w:rPr>
        <w:t xml:space="preserve"> и настоящим Соглашением</w:t>
      </w:r>
      <w:r w:rsidR="004E1C6E" w:rsidRPr="004E1C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AE1C2D" w:rsidRDefault="00AE1C2D" w:rsidP="009132C3">
      <w:pPr>
        <w:widowControl w:val="0"/>
        <w:shd w:val="clear" w:color="auto" w:fill="FFFFFF"/>
        <w:autoSpaceDE w:val="0"/>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(указываются иные конкретные права)</w:t>
      </w: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Pr="004E1C6E" w:rsidRDefault="004E1C6E" w:rsidP="009132C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V. Ответственность Сторон</w:t>
      </w:r>
    </w:p>
    <w:p w:rsidR="004E1C6E" w:rsidRPr="004E1C6E" w:rsidRDefault="004E1C6E" w:rsidP="009132C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C69FE" w:rsidRDefault="00BC69F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В случае установления фактов нарушения Получателем порядки и условий предоставления субсидии, предусмотренных настоящим Соглашением и Порядком предоставления субсидии, Получатель возвращает субсидии в доход бюджета Пограничного муниципального округа в сроки, установленные требованием о возврате субсидии.</w:t>
      </w:r>
    </w:p>
    <w:p w:rsidR="009A693B" w:rsidRDefault="00BC69F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9A693B">
        <w:rPr>
          <w:rFonts w:ascii="Times New Roman" w:eastAsia="Times New Roman" w:hAnsi="Times New Roman" w:cs="Times New Roman"/>
          <w:sz w:val="28"/>
          <w:szCs w:val="28"/>
          <w:lang w:eastAsia="ru-RU"/>
        </w:rPr>
        <w:t>В случае неисполнения установленных значений показателей результатов предоставления субсидии и (или) иных показателей, Получатель перечисляет в бюджет Пограничного муниципального округа штраф в размере, рассчитанном в соответствии с Приложением № 4 к настоящему Соглашению (в случае, если такое требование предусмотрено Порядком предоставления субсидии) в установленные требованием сроки.</w:t>
      </w:r>
    </w:p>
    <w:p w:rsidR="00BC69FE" w:rsidRPr="004E1C6E" w:rsidRDefault="009A693B"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обязательств непреодолимой силы или по вине другой Стороны. </w:t>
      </w: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5.</w:t>
      </w:r>
      <w:r w:rsidR="009A693B">
        <w:rPr>
          <w:rFonts w:ascii="Times New Roman" w:eastAsia="Times New Roman" w:hAnsi="Times New Roman" w:cs="Times New Roman"/>
          <w:sz w:val="28"/>
          <w:szCs w:val="28"/>
          <w:lang w:eastAsia="ru-RU"/>
        </w:rPr>
        <w:t>5</w:t>
      </w:r>
      <w:r w:rsidRPr="004E1C6E">
        <w:rPr>
          <w:rFonts w:ascii="Times New Roman" w:eastAsia="Times New Roman" w:hAnsi="Times New Roman" w:cs="Times New Roman"/>
          <w:sz w:val="28"/>
          <w:szCs w:val="28"/>
          <w:lang w:eastAsia="ru-RU"/>
        </w:rPr>
        <w:t xml:space="preserve">. Иные положения об ответственности за неисполнение или ненадлежащее исполнение своих обязательств по настоящему Соглашению: </w:t>
      </w:r>
    </w:p>
    <w:p w:rsidR="004E1C6E" w:rsidRPr="004E1C6E"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5.</w:t>
      </w:r>
      <w:r w:rsidR="009A693B">
        <w:rPr>
          <w:rFonts w:ascii="Times New Roman" w:eastAsia="Times New Roman" w:hAnsi="Times New Roman" w:cs="Times New Roman"/>
          <w:sz w:val="28"/>
          <w:szCs w:val="28"/>
          <w:lang w:eastAsia="ru-RU"/>
        </w:rPr>
        <w:t>5</w:t>
      </w:r>
      <w:r w:rsidRPr="004E1C6E">
        <w:rPr>
          <w:rFonts w:ascii="Times New Roman" w:eastAsia="Times New Roman" w:hAnsi="Times New Roman" w:cs="Times New Roman"/>
          <w:sz w:val="28"/>
          <w:szCs w:val="28"/>
          <w:lang w:eastAsia="ru-RU"/>
        </w:rPr>
        <w:t>.1. ________________________________________________________;</w:t>
      </w:r>
    </w:p>
    <w:p w:rsidR="004E1C6E" w:rsidRPr="004E1C6E" w:rsidRDefault="009A693B"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4E1C6E" w:rsidRPr="004E1C6E">
        <w:rPr>
          <w:rFonts w:ascii="Times New Roman" w:eastAsia="Times New Roman" w:hAnsi="Times New Roman" w:cs="Times New Roman"/>
          <w:sz w:val="28"/>
          <w:szCs w:val="28"/>
          <w:lang w:eastAsia="ru-RU"/>
        </w:rPr>
        <w:t>.2. ________________________________________________________.</w:t>
      </w:r>
    </w:p>
    <w:p w:rsidR="004E1C6E" w:rsidRPr="004E1C6E" w:rsidRDefault="004E1C6E" w:rsidP="009132C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4E1C6E" w:rsidRPr="004E1C6E" w:rsidRDefault="004E1C6E" w:rsidP="009132C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VI. Заключительные положения</w:t>
      </w:r>
    </w:p>
    <w:p w:rsidR="004E1C6E" w:rsidRPr="004E1C6E" w:rsidRDefault="004E1C6E" w:rsidP="009132C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4E1C6E" w:rsidRPr="004E1C6E"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E1C6E" w:rsidRPr="004E1C6E">
        <w:rPr>
          <w:rFonts w:ascii="Times New Roman" w:eastAsia="Times New Roman" w:hAnsi="Times New Roman" w:cs="Times New Roman"/>
          <w:sz w:val="28"/>
          <w:szCs w:val="28"/>
          <w:lang w:eastAsia="ru-RU"/>
        </w:rPr>
        <w:t xml:space="preserve">.1.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004E1C6E" w:rsidRPr="004E1C6E">
        <w:rPr>
          <w:rFonts w:ascii="Times New Roman" w:eastAsia="Times New Roman" w:hAnsi="Times New Roman" w:cs="Times New Roman"/>
          <w:sz w:val="28"/>
          <w:szCs w:val="28"/>
          <w:lang w:eastAsia="ru-RU"/>
        </w:rPr>
        <w:t>недостижении</w:t>
      </w:r>
      <w:proofErr w:type="spellEnd"/>
      <w:r w:rsidR="004E1C6E" w:rsidRPr="004E1C6E">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4E1C6E" w:rsidRPr="004E1C6E"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8" w:name="P478"/>
      <w:bookmarkEnd w:id="8"/>
      <w:r>
        <w:rPr>
          <w:rFonts w:ascii="Times New Roman" w:eastAsia="Times New Roman" w:hAnsi="Times New Roman" w:cs="Times New Roman"/>
          <w:sz w:val="28"/>
          <w:szCs w:val="28"/>
          <w:lang w:eastAsia="ru-RU"/>
        </w:rPr>
        <w:t>6</w:t>
      </w:r>
      <w:r w:rsidR="004E1C6E" w:rsidRPr="004E1C6E">
        <w:rPr>
          <w:rFonts w:ascii="Times New Roman" w:eastAsia="Times New Roman" w:hAnsi="Times New Roman" w:cs="Times New Roman"/>
          <w:sz w:val="28"/>
          <w:szCs w:val="28"/>
          <w:lang w:eastAsia="ru-RU"/>
        </w:rPr>
        <w:t xml:space="preserve">.2. Настоящее Соглашение вступает в силу </w:t>
      </w:r>
      <w:r w:rsidR="009A693B">
        <w:rPr>
          <w:rFonts w:ascii="Times New Roman" w:eastAsia="Times New Roman" w:hAnsi="Times New Roman" w:cs="Times New Roman"/>
          <w:sz w:val="28"/>
          <w:szCs w:val="28"/>
          <w:lang w:eastAsia="ru-RU"/>
        </w:rPr>
        <w:t xml:space="preserve">со дня его подписания Сторонами </w:t>
      </w:r>
      <w:r w:rsidR="004E1C6E" w:rsidRPr="004E1C6E">
        <w:rPr>
          <w:rFonts w:ascii="Times New Roman" w:eastAsia="Times New Roman" w:hAnsi="Times New Roman" w:cs="Times New Roman"/>
          <w:sz w:val="28"/>
          <w:szCs w:val="28"/>
          <w:lang w:eastAsia="ru-RU"/>
        </w:rPr>
        <w:t>и действует до полного исполнения Сторонами своих обязательств по настоящему Соглашению.</w:t>
      </w:r>
    </w:p>
    <w:p w:rsidR="009A693B"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9" w:name="P479"/>
      <w:bookmarkEnd w:id="9"/>
      <w:r>
        <w:rPr>
          <w:rFonts w:ascii="Times New Roman" w:eastAsia="Times New Roman" w:hAnsi="Times New Roman" w:cs="Times New Roman"/>
          <w:sz w:val="28"/>
          <w:szCs w:val="28"/>
          <w:shd w:val="clear" w:color="auto" w:fill="FFFFFF"/>
          <w:lang w:eastAsia="ru-RU"/>
        </w:rPr>
        <w:t>6</w:t>
      </w:r>
      <w:r w:rsidR="004E1C6E" w:rsidRPr="004E1C6E">
        <w:rPr>
          <w:rFonts w:ascii="Times New Roman" w:eastAsia="Times New Roman" w:hAnsi="Times New Roman" w:cs="Times New Roman"/>
          <w:sz w:val="28"/>
          <w:szCs w:val="28"/>
          <w:shd w:val="clear" w:color="auto" w:fill="FFFFFF"/>
          <w:lang w:eastAsia="ru-RU"/>
        </w:rPr>
        <w:t xml:space="preserve">.3. </w:t>
      </w:r>
      <w:r w:rsidR="004E1C6E" w:rsidRPr="004E1C6E">
        <w:rPr>
          <w:rFonts w:ascii="Times New Roman" w:eastAsia="Times New Roman" w:hAnsi="Times New Roman" w:cs="Times New Roman"/>
          <w:sz w:val="28"/>
          <w:szCs w:val="28"/>
          <w:lang w:eastAsia="ru-RU"/>
        </w:rPr>
        <w:t>Изменение настоящего Соглашения осуществляется</w:t>
      </w:r>
      <w:r w:rsidR="009A693B">
        <w:rPr>
          <w:rFonts w:ascii="Times New Roman" w:eastAsia="Times New Roman" w:hAnsi="Times New Roman" w:cs="Times New Roman"/>
          <w:sz w:val="28"/>
          <w:szCs w:val="28"/>
          <w:lang w:eastAsia="ru-RU"/>
        </w:rPr>
        <w:t xml:space="preserve"> по инициативе Сторон в письменной форме в виде дополнительного соглашения, по типовой </w:t>
      </w:r>
      <w:r w:rsidR="009A693B">
        <w:rPr>
          <w:rFonts w:ascii="Times New Roman" w:eastAsia="Times New Roman" w:hAnsi="Times New Roman" w:cs="Times New Roman"/>
          <w:sz w:val="28"/>
          <w:szCs w:val="28"/>
          <w:lang w:eastAsia="ru-RU"/>
        </w:rPr>
        <w:lastRenderedPageBreak/>
        <w:t>форме, установленной в соответствии с приложением № 8 к настоящему Соглашению, которое является его неотъемлемой частью, и вступает в действие после его подписания Сторонами.</w:t>
      </w:r>
    </w:p>
    <w:p w:rsidR="009A693B"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A693B">
        <w:rPr>
          <w:rFonts w:ascii="Times New Roman" w:eastAsia="Times New Roman" w:hAnsi="Times New Roman" w:cs="Times New Roman"/>
          <w:sz w:val="28"/>
          <w:szCs w:val="28"/>
          <w:lang w:eastAsia="ru-RU"/>
        </w:rPr>
        <w:t>.4. Изменение настоящего Соглашения возможно в случае:</w:t>
      </w:r>
    </w:p>
    <w:p w:rsidR="00F85300"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6.4.1. уменьшения/увеличения _______________________________ ранее</w:t>
      </w:r>
    </w:p>
    <w:p w:rsidR="00F85300" w:rsidRDefault="00F85300"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главного распорядителя)</w:t>
      </w:r>
    </w:p>
    <w:p w:rsidR="009A693B" w:rsidRDefault="009A693B"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85300" w:rsidRDefault="009A693B" w:rsidP="009132C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300">
        <w:rPr>
          <w:rFonts w:ascii="Times New Roman" w:eastAsia="Times New Roman" w:hAnsi="Times New Roman" w:cs="Times New Roman"/>
          <w:sz w:val="28"/>
          <w:szCs w:val="28"/>
          <w:lang w:eastAsia="ru-RU"/>
        </w:rPr>
        <w:t>доведенных лимитов бюджетных обязательств на предоставление субсидий;</w:t>
      </w:r>
    </w:p>
    <w:p w:rsidR="00F85300" w:rsidRDefault="004E1C6E"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 </w:t>
      </w:r>
      <w:r w:rsidR="00F85300">
        <w:rPr>
          <w:rFonts w:ascii="Times New Roman" w:eastAsia="Times New Roman" w:hAnsi="Times New Roman" w:cs="Times New Roman"/>
          <w:sz w:val="28"/>
          <w:szCs w:val="28"/>
          <w:lang w:eastAsia="ru-RU"/>
        </w:rPr>
        <w:t>6.4.2. принятия решений об изменении условий настоящего Соглашения, в том числе на основании информации и предложений, направленных Получателем в соответствии с пунктом 4.4.2 настоящего Соглашения.</w:t>
      </w:r>
    </w:p>
    <w:p w:rsidR="00F85300"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4E1C6E" w:rsidRPr="004E1C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4E1C6E" w:rsidRPr="004E1C6E">
        <w:rPr>
          <w:rFonts w:ascii="Times New Roman" w:eastAsia="Times New Roman" w:hAnsi="Times New Roman" w:cs="Times New Roman"/>
          <w:sz w:val="28"/>
          <w:szCs w:val="28"/>
          <w:lang w:eastAsia="ru-RU"/>
        </w:rPr>
        <w:t>. Расторжение настоящего Соглашения возможно</w:t>
      </w:r>
      <w:r>
        <w:rPr>
          <w:rFonts w:ascii="Times New Roman" w:eastAsia="Times New Roman" w:hAnsi="Times New Roman" w:cs="Times New Roman"/>
          <w:sz w:val="28"/>
          <w:szCs w:val="28"/>
          <w:lang w:eastAsia="ru-RU"/>
        </w:rPr>
        <w:t xml:space="preserve"> при взаимном согласии Сторон в виде дополнительного соглашения по типовой форме, установленной в соответствии с приложением № 9 к настоящему Соглашению.</w:t>
      </w:r>
    </w:p>
    <w:p w:rsidR="004E1C6E" w:rsidRPr="004E1C6E"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Расторжение настоящего Соглашения в одностороннем порядке возможно в случае:</w:t>
      </w:r>
    </w:p>
    <w:p w:rsidR="004E1C6E" w:rsidRPr="004E1C6E"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E1C6E" w:rsidRPr="004E1C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4E1C6E" w:rsidRPr="004E1C6E">
        <w:rPr>
          <w:rFonts w:ascii="Times New Roman" w:eastAsia="Times New Roman" w:hAnsi="Times New Roman" w:cs="Times New Roman"/>
          <w:sz w:val="28"/>
          <w:szCs w:val="28"/>
          <w:lang w:eastAsia="ru-RU"/>
        </w:rPr>
        <w:t>.1. реорганизации</w:t>
      </w:r>
      <w:r>
        <w:rPr>
          <w:rFonts w:ascii="Times New Roman" w:eastAsia="Times New Roman" w:hAnsi="Times New Roman" w:cs="Times New Roman"/>
          <w:sz w:val="28"/>
          <w:szCs w:val="28"/>
          <w:lang w:eastAsia="ru-RU"/>
        </w:rPr>
        <w:t xml:space="preserve">, ликвидации, банкротства или </w:t>
      </w:r>
      <w:r w:rsidR="004E1C6E" w:rsidRPr="004E1C6E">
        <w:rPr>
          <w:rFonts w:ascii="Times New Roman" w:eastAsia="Times New Roman" w:hAnsi="Times New Roman" w:cs="Times New Roman"/>
          <w:sz w:val="28"/>
          <w:szCs w:val="28"/>
          <w:lang w:eastAsia="ru-RU"/>
        </w:rPr>
        <w:t>прекращения деятельности Получателя;</w:t>
      </w:r>
    </w:p>
    <w:p w:rsidR="004E1C6E"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E1C6E" w:rsidRPr="004E1C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4E1C6E" w:rsidRPr="004E1C6E">
        <w:rPr>
          <w:rFonts w:ascii="Times New Roman" w:eastAsia="Times New Roman" w:hAnsi="Times New Roman" w:cs="Times New Roman"/>
          <w:sz w:val="28"/>
          <w:szCs w:val="28"/>
          <w:lang w:eastAsia="ru-RU"/>
        </w:rPr>
        <w:t>.2. нарушения Получателем порядка</w:t>
      </w:r>
      <w:r>
        <w:rPr>
          <w:rFonts w:ascii="Times New Roman" w:eastAsia="Times New Roman" w:hAnsi="Times New Roman" w:cs="Times New Roman"/>
          <w:sz w:val="28"/>
          <w:szCs w:val="28"/>
          <w:lang w:eastAsia="ru-RU"/>
        </w:rPr>
        <w:t xml:space="preserve"> </w:t>
      </w:r>
      <w:r w:rsidR="004E1C6E" w:rsidRPr="004E1C6E">
        <w:rPr>
          <w:rFonts w:ascii="Times New Roman" w:eastAsia="Times New Roman" w:hAnsi="Times New Roman" w:cs="Times New Roman"/>
          <w:sz w:val="28"/>
          <w:szCs w:val="28"/>
          <w:lang w:eastAsia="ru-RU"/>
        </w:rPr>
        <w:t>и условий предоставления Субсидии, установленных Порядком предоставления субсидии и настоящим Соглашением;</w:t>
      </w:r>
    </w:p>
    <w:p w:rsidR="00F85300" w:rsidRDefault="00F85300"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6.6.3. </w:t>
      </w:r>
      <w:proofErr w:type="spellStart"/>
      <w:r>
        <w:rPr>
          <w:rFonts w:ascii="Times New Roman" w:eastAsia="Times New Roman" w:hAnsi="Times New Roman" w:cs="Times New Roman"/>
          <w:sz w:val="28"/>
          <w:szCs w:val="28"/>
          <w:lang w:eastAsia="ru-RU"/>
        </w:rPr>
        <w:t>недостижения</w:t>
      </w:r>
      <w:proofErr w:type="spellEnd"/>
      <w:r>
        <w:rPr>
          <w:rFonts w:ascii="Times New Roman" w:eastAsia="Times New Roman" w:hAnsi="Times New Roman" w:cs="Times New Roman"/>
          <w:sz w:val="28"/>
          <w:szCs w:val="28"/>
          <w:lang w:eastAsia="ru-RU"/>
        </w:rPr>
        <w:t xml:space="preserve"> Получателем установленных настоящим Соглашением показателей результативности предоставления субсидии и (или) иных показателей (в случае, если это предусмотрено Порядком предоставления субсидии)</w:t>
      </w:r>
      <w:r w:rsidR="003C5312">
        <w:rPr>
          <w:rFonts w:ascii="Times New Roman" w:eastAsia="Times New Roman" w:hAnsi="Times New Roman" w:cs="Times New Roman"/>
          <w:sz w:val="28"/>
          <w:szCs w:val="28"/>
          <w:lang w:eastAsia="ru-RU"/>
        </w:rPr>
        <w:t>;</w:t>
      </w:r>
    </w:p>
    <w:p w:rsidR="003C5312" w:rsidRDefault="003C531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6.6.4. уменьшения ранее доведенных лимитов бюджетных обязательств _______________________________________, приводящего к невозможности</w:t>
      </w:r>
    </w:p>
    <w:p w:rsidR="003C5312" w:rsidRDefault="003C5312" w:rsidP="009132C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главного распорядителя)</w:t>
      </w:r>
    </w:p>
    <w:p w:rsidR="003C5312" w:rsidRDefault="003C531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3C5312" w:rsidRPr="004E1C6E" w:rsidRDefault="003C531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исполнения условий соглашения, при </w:t>
      </w:r>
      <w:proofErr w:type="spellStart"/>
      <w:r>
        <w:rPr>
          <w:rFonts w:ascii="Times New Roman" w:eastAsia="Times New Roman" w:hAnsi="Times New Roman" w:cs="Times New Roman"/>
          <w:sz w:val="28"/>
          <w:szCs w:val="28"/>
          <w:lang w:eastAsia="ru-RU"/>
        </w:rPr>
        <w:t>недостижении</w:t>
      </w:r>
      <w:proofErr w:type="spellEnd"/>
      <w:r>
        <w:rPr>
          <w:rFonts w:ascii="Times New Roman" w:eastAsia="Times New Roman" w:hAnsi="Times New Roman" w:cs="Times New Roman"/>
          <w:sz w:val="28"/>
          <w:szCs w:val="28"/>
          <w:lang w:eastAsia="ru-RU"/>
        </w:rPr>
        <w:t xml:space="preserve"> согласия на новые условия.</w:t>
      </w:r>
    </w:p>
    <w:p w:rsidR="004E1C6E" w:rsidRDefault="003C5312" w:rsidP="009132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E1C6E" w:rsidRPr="004E1C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4E1C6E" w:rsidRPr="004E1C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4E1C6E" w:rsidRPr="004E1C6E">
        <w:rPr>
          <w:rFonts w:ascii="Times New Roman" w:eastAsia="Times New Roman" w:hAnsi="Times New Roman" w:cs="Times New Roman"/>
          <w:sz w:val="28"/>
          <w:szCs w:val="28"/>
          <w:lang w:eastAsia="ru-RU"/>
        </w:rPr>
        <w:t>. ________________________________________________________.</w:t>
      </w:r>
    </w:p>
    <w:p w:rsidR="003C5312" w:rsidRPr="004E1C6E" w:rsidRDefault="003C5312" w:rsidP="009132C3">
      <w:pPr>
        <w:widowControl w:val="0"/>
        <w:autoSpaceDE w:val="0"/>
        <w:autoSpaceDN w:val="0"/>
        <w:spacing w:after="0" w:line="240" w:lineRule="auto"/>
        <w:ind w:left="11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(указываются иные случаи, установленные Порядком предоставления                  </w:t>
      </w:r>
      <w:r w:rsidR="009132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субсидии)</w:t>
      </w:r>
    </w:p>
    <w:p w:rsidR="009132C3" w:rsidRDefault="009132C3" w:rsidP="009132C3">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E1C6E" w:rsidRPr="004E1C6E" w:rsidRDefault="009132C3" w:rsidP="009132C3">
      <w:pPr>
        <w:spacing w:after="20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E1C6E" w:rsidRPr="004E1C6E">
        <w:rPr>
          <w:rFonts w:ascii="Times New Roman" w:eastAsia="Calibri" w:hAnsi="Times New Roman" w:cs="Times New Roman"/>
          <w:sz w:val="28"/>
          <w:szCs w:val="28"/>
        </w:rPr>
        <w:t>.</w:t>
      </w:r>
      <w:r>
        <w:rPr>
          <w:rFonts w:ascii="Times New Roman" w:eastAsia="Calibri" w:hAnsi="Times New Roman" w:cs="Times New Roman"/>
          <w:sz w:val="28"/>
          <w:szCs w:val="28"/>
        </w:rPr>
        <w:t>7</w:t>
      </w:r>
      <w:r w:rsidR="004E1C6E" w:rsidRPr="004E1C6E">
        <w:rPr>
          <w:rFonts w:ascii="Times New Roman" w:eastAsia="Calibri" w:hAnsi="Times New Roman" w:cs="Times New Roman"/>
          <w:sz w:val="28"/>
          <w:szCs w:val="28"/>
        </w:rPr>
        <w:t>. Соглашение составлено в двух экземплярах, имеющих равную юридическую силу (по одному экземпляру для каждой из Сторон).</w:t>
      </w:r>
    </w:p>
    <w:p w:rsidR="004E1C6E" w:rsidRPr="004E1C6E" w:rsidRDefault="004E1C6E" w:rsidP="004E1C6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E1C6E" w:rsidRPr="004E1C6E" w:rsidRDefault="004E1C6E" w:rsidP="004E1C6E">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0" w:name="OLE_LINK5"/>
      <w:bookmarkStart w:id="11" w:name="OLE_LINK6"/>
      <w:r w:rsidRPr="004E1C6E">
        <w:rPr>
          <w:rFonts w:ascii="Times New Roman" w:eastAsia="Times New Roman" w:hAnsi="Times New Roman" w:cs="Times New Roman"/>
          <w:sz w:val="28"/>
          <w:szCs w:val="28"/>
          <w:lang w:eastAsia="ru-RU"/>
        </w:rPr>
        <w:t>VIII.</w:t>
      </w:r>
      <w:bookmarkEnd w:id="10"/>
      <w:bookmarkEnd w:id="11"/>
      <w:r w:rsidRPr="004E1C6E">
        <w:rPr>
          <w:rFonts w:ascii="Times New Roman" w:eastAsia="Times New Roman" w:hAnsi="Times New Roman" w:cs="Times New Roman"/>
          <w:sz w:val="28"/>
          <w:szCs w:val="28"/>
          <w:lang w:eastAsia="ru-RU"/>
        </w:rPr>
        <w:t xml:space="preserve"> Платежные реквизиты Сторон</w:t>
      </w:r>
    </w:p>
    <w:p w:rsidR="004E1C6E" w:rsidRPr="004E1C6E" w:rsidRDefault="004E1C6E" w:rsidP="004E1C6E">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4E1C6E" w:rsidRPr="004E1C6E" w:rsidTr="006B6DEA">
        <w:tc>
          <w:tcPr>
            <w:tcW w:w="4820" w:type="dxa"/>
          </w:tcPr>
          <w:p w:rsidR="004E1C6E" w:rsidRPr="004E1C6E" w:rsidRDefault="004E1C6E" w:rsidP="009132C3">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Наименование </w:t>
            </w:r>
            <w:r w:rsidR="009132C3">
              <w:rPr>
                <w:rFonts w:ascii="Times New Roman" w:eastAsia="Times New Roman" w:hAnsi="Times New Roman" w:cs="Times New Roman"/>
                <w:sz w:val="28"/>
                <w:szCs w:val="28"/>
                <w:lang w:eastAsia="ru-RU"/>
              </w:rPr>
              <w:t>главного распорядителя</w:t>
            </w:r>
          </w:p>
        </w:tc>
        <w:tc>
          <w:tcPr>
            <w:tcW w:w="4819" w:type="dxa"/>
          </w:tcPr>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Наименование Получателя</w:t>
            </w:r>
          </w:p>
        </w:tc>
      </w:tr>
      <w:tr w:rsidR="004E1C6E" w:rsidRPr="004E1C6E" w:rsidTr="006B6DEA">
        <w:tc>
          <w:tcPr>
            <w:tcW w:w="4820" w:type="dxa"/>
          </w:tcPr>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Место нахождения:</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(юридический адрес, </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фактический адрес)</w:t>
            </w:r>
          </w:p>
        </w:tc>
        <w:tc>
          <w:tcPr>
            <w:tcW w:w="4819" w:type="dxa"/>
          </w:tcPr>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Место нахождения:</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(юридический адрес, </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фактический адрес)</w:t>
            </w:r>
          </w:p>
        </w:tc>
      </w:tr>
      <w:tr w:rsidR="004E1C6E" w:rsidRPr="004E1C6E" w:rsidTr="006B6DEA">
        <w:tc>
          <w:tcPr>
            <w:tcW w:w="4820" w:type="dxa"/>
          </w:tcPr>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lastRenderedPageBreak/>
              <w:t>Платежные реквизиты:</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Наименование учреждения Банка России, БИК</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Расчетный счет</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Наименование территориального органа Федерального казначейства, в котором открыт лицевой счет</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Лицевой счет</w:t>
            </w:r>
          </w:p>
        </w:tc>
        <w:tc>
          <w:tcPr>
            <w:tcW w:w="4819" w:type="dxa"/>
          </w:tcPr>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Платежные реквизиты:</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Наименование учреждения Банка России, БИК</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Расчетный счет</w:t>
            </w:r>
          </w:p>
        </w:tc>
      </w:tr>
    </w:tbl>
    <w:p w:rsidR="004E1C6E" w:rsidRPr="004E1C6E" w:rsidRDefault="004E1C6E" w:rsidP="004E1C6E">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4E1C6E" w:rsidRPr="004E1C6E" w:rsidRDefault="004E1C6E" w:rsidP="004E1C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IX. Подписи Сторон</w:t>
      </w:r>
    </w:p>
    <w:p w:rsidR="004E1C6E" w:rsidRPr="004E1C6E" w:rsidRDefault="004E1C6E" w:rsidP="004E1C6E">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4E1C6E" w:rsidRPr="004E1C6E" w:rsidTr="006B6DEA">
        <w:tc>
          <w:tcPr>
            <w:tcW w:w="4820" w:type="dxa"/>
          </w:tcPr>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Наименование должности руководителя </w:t>
            </w:r>
            <w:r w:rsidR="009132C3">
              <w:rPr>
                <w:rFonts w:ascii="Times New Roman" w:eastAsia="Times New Roman" w:hAnsi="Times New Roman" w:cs="Times New Roman"/>
                <w:sz w:val="28"/>
                <w:szCs w:val="28"/>
                <w:lang w:eastAsia="ru-RU"/>
              </w:rPr>
              <w:t>главного распорядителя</w:t>
            </w:r>
            <w:r w:rsidRPr="004E1C6E">
              <w:rPr>
                <w:rFonts w:ascii="Times New Roman" w:eastAsia="Times New Roman" w:hAnsi="Times New Roman" w:cs="Times New Roman"/>
                <w:sz w:val="28"/>
                <w:szCs w:val="28"/>
                <w:lang w:eastAsia="ru-RU"/>
              </w:rPr>
              <w:t xml:space="preserve"> или уполномоченного им лица в соответствии с преамбулой Соглашения</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819" w:type="dxa"/>
          </w:tcPr>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Наименование должности руководителя (иного уполномоченного лица), представляющего Получателя в соответствии с преамбулой Соглашения</w:t>
            </w: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E1C6E" w:rsidRPr="004E1C6E" w:rsidTr="006B6DEA">
        <w:tc>
          <w:tcPr>
            <w:tcW w:w="4820" w:type="dxa"/>
          </w:tcPr>
          <w:p w:rsidR="004E1C6E" w:rsidRPr="004E1C6E" w:rsidRDefault="004E1C6E" w:rsidP="004E1C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_____________/ _______________</w:t>
            </w:r>
          </w:p>
          <w:p w:rsidR="004E1C6E" w:rsidRPr="004E1C6E" w:rsidRDefault="004E1C6E" w:rsidP="004E1C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  (</w:t>
            </w:r>
            <w:proofErr w:type="gramStart"/>
            <w:r w:rsidRPr="004E1C6E">
              <w:rPr>
                <w:rFonts w:ascii="Times New Roman" w:eastAsia="Times New Roman" w:hAnsi="Times New Roman" w:cs="Times New Roman"/>
                <w:sz w:val="28"/>
                <w:szCs w:val="28"/>
                <w:lang w:eastAsia="ru-RU"/>
              </w:rPr>
              <w:t xml:space="preserve">подпись)   </w:t>
            </w:r>
            <w:proofErr w:type="gramEnd"/>
            <w:r w:rsidRPr="004E1C6E">
              <w:rPr>
                <w:rFonts w:ascii="Times New Roman" w:eastAsia="Times New Roman" w:hAnsi="Times New Roman" w:cs="Times New Roman"/>
                <w:sz w:val="28"/>
                <w:szCs w:val="28"/>
                <w:lang w:eastAsia="ru-RU"/>
              </w:rPr>
              <w:t xml:space="preserve">                  (ФИО)</w:t>
            </w:r>
          </w:p>
          <w:p w:rsidR="004E1C6E" w:rsidRPr="004E1C6E" w:rsidRDefault="004E1C6E" w:rsidP="004E1C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E1C6E" w:rsidRPr="004E1C6E" w:rsidRDefault="004E1C6E" w:rsidP="004E1C6E">
            <w:pPr>
              <w:widowControl w:val="0"/>
              <w:autoSpaceDE w:val="0"/>
              <w:autoSpaceDN w:val="0"/>
              <w:spacing w:after="0" w:line="240" w:lineRule="auto"/>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МП</w:t>
            </w:r>
          </w:p>
        </w:tc>
        <w:tc>
          <w:tcPr>
            <w:tcW w:w="4819" w:type="dxa"/>
          </w:tcPr>
          <w:p w:rsidR="004E1C6E" w:rsidRPr="004E1C6E" w:rsidRDefault="004E1C6E" w:rsidP="004E1C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_____________/ _______________</w:t>
            </w:r>
          </w:p>
          <w:p w:rsidR="004E1C6E" w:rsidRPr="004E1C6E" w:rsidRDefault="004E1C6E" w:rsidP="004E1C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 xml:space="preserve">    (</w:t>
            </w:r>
            <w:proofErr w:type="gramStart"/>
            <w:r w:rsidRPr="004E1C6E">
              <w:rPr>
                <w:rFonts w:ascii="Times New Roman" w:eastAsia="Times New Roman" w:hAnsi="Times New Roman" w:cs="Times New Roman"/>
                <w:sz w:val="28"/>
                <w:szCs w:val="28"/>
                <w:lang w:eastAsia="ru-RU"/>
              </w:rPr>
              <w:t xml:space="preserve">подпись)   </w:t>
            </w:r>
            <w:proofErr w:type="gramEnd"/>
            <w:r w:rsidRPr="004E1C6E">
              <w:rPr>
                <w:rFonts w:ascii="Times New Roman" w:eastAsia="Times New Roman" w:hAnsi="Times New Roman" w:cs="Times New Roman"/>
                <w:sz w:val="28"/>
                <w:szCs w:val="28"/>
                <w:lang w:eastAsia="ru-RU"/>
              </w:rPr>
              <w:t xml:space="preserve">                (ФИО)</w:t>
            </w:r>
          </w:p>
          <w:p w:rsidR="004E1C6E" w:rsidRPr="004E1C6E" w:rsidRDefault="004E1C6E" w:rsidP="004E1C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E1C6E" w:rsidRPr="004E1C6E" w:rsidRDefault="004E1C6E" w:rsidP="004E1C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1C6E">
              <w:rPr>
                <w:rFonts w:ascii="Times New Roman" w:eastAsia="Times New Roman" w:hAnsi="Times New Roman" w:cs="Times New Roman"/>
                <w:sz w:val="28"/>
                <w:szCs w:val="28"/>
                <w:lang w:eastAsia="ru-RU"/>
              </w:rPr>
              <w:t>МП</w:t>
            </w:r>
          </w:p>
        </w:tc>
      </w:tr>
    </w:tbl>
    <w:p w:rsidR="00745ADB" w:rsidRDefault="00745ADB"/>
    <w:p w:rsidR="00B17748" w:rsidRDefault="00B17748" w:rsidP="00B17748">
      <w:pPr>
        <w:jc w:val="both"/>
        <w:rPr>
          <w:rFonts w:ascii="Times New Roman" w:hAnsi="Times New Roman" w:cs="Times New Roman"/>
        </w:rPr>
      </w:pPr>
      <w:r w:rsidRPr="00B17748">
        <w:rPr>
          <w:rFonts w:ascii="Times New Roman" w:hAnsi="Times New Roman" w:cs="Times New Roman"/>
        </w:rPr>
        <w:t>˂1˃ -предусматривается в случае, если Субсидия предоставляется в целях достижения результатов федерального (регионального) проекта, в том числе входящего в состав соответствующего национального проекта (программы)</w:t>
      </w:r>
      <w:r>
        <w:rPr>
          <w:rFonts w:ascii="Times New Roman" w:hAnsi="Times New Roman" w:cs="Times New Roman"/>
        </w:rPr>
        <w:t>.</w:t>
      </w:r>
    </w:p>
    <w:p w:rsidR="00B17748" w:rsidRDefault="00B17748" w:rsidP="00B17748">
      <w:pPr>
        <w:jc w:val="both"/>
        <w:rPr>
          <w:rFonts w:ascii="Times New Roman" w:hAnsi="Times New Roman" w:cs="Times New Roman"/>
        </w:rPr>
      </w:pPr>
      <w:r w:rsidRPr="00B17748">
        <w:rPr>
          <w:rFonts w:ascii="Times New Roman" w:hAnsi="Times New Roman" w:cs="Times New Roman"/>
        </w:rPr>
        <w:t>˂</w:t>
      </w:r>
      <w:r>
        <w:rPr>
          <w:rFonts w:ascii="Times New Roman" w:hAnsi="Times New Roman" w:cs="Times New Roman"/>
        </w:rPr>
        <w:t>2</w:t>
      </w:r>
      <w:r w:rsidRPr="00B17748">
        <w:rPr>
          <w:rFonts w:ascii="Times New Roman" w:hAnsi="Times New Roman" w:cs="Times New Roman"/>
        </w:rPr>
        <w:t>˃</w:t>
      </w:r>
      <w:r>
        <w:rPr>
          <w:rFonts w:ascii="Times New Roman" w:hAnsi="Times New Roman" w:cs="Times New Roman"/>
        </w:rPr>
        <w:t xml:space="preserve"> - в случае, если Субсидия предоставляется в целях достижения результатов федерального (регионального) проекта, в приложении № 2 указываются результаты предоставления субсидии, которые должны соответствовать результатам федерального (регионального) проекта.</w:t>
      </w: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p w:rsidR="007623D1" w:rsidRDefault="007623D1" w:rsidP="00B17748">
      <w:pPr>
        <w:jc w:val="both"/>
        <w:rPr>
          <w:rFonts w:ascii="Times New Roman" w:hAnsi="Times New Roman" w:cs="Times New Roman"/>
        </w:rPr>
      </w:pPr>
    </w:p>
    <w:tbl>
      <w:tblPr>
        <w:tblStyle w:val="aa"/>
        <w:tblW w:w="2693" w:type="dxa"/>
        <w:tblInd w:w="6374" w:type="dxa"/>
        <w:tblLook w:val="04A0" w:firstRow="1" w:lastRow="0" w:firstColumn="1" w:lastColumn="0" w:noHBand="0" w:noVBand="1"/>
      </w:tblPr>
      <w:tblGrid>
        <w:gridCol w:w="2693"/>
      </w:tblGrid>
      <w:tr w:rsidR="007623D1" w:rsidTr="00701B69">
        <w:tc>
          <w:tcPr>
            <w:tcW w:w="2693" w:type="dxa"/>
            <w:tcBorders>
              <w:top w:val="nil"/>
              <w:left w:val="nil"/>
              <w:bottom w:val="nil"/>
              <w:right w:val="nil"/>
            </w:tcBorders>
          </w:tcPr>
          <w:p w:rsidR="007623D1" w:rsidRDefault="007623D1" w:rsidP="007623D1">
            <w:pPr>
              <w:jc w:val="center"/>
              <w:rPr>
                <w:rFonts w:ascii="Times New Roman" w:hAnsi="Times New Roman" w:cs="Times New Roman"/>
              </w:rPr>
            </w:pPr>
            <w:r>
              <w:rPr>
                <w:rFonts w:ascii="Times New Roman" w:hAnsi="Times New Roman" w:cs="Times New Roman"/>
              </w:rPr>
              <w:lastRenderedPageBreak/>
              <w:t>Приложение № 1</w:t>
            </w:r>
          </w:p>
          <w:p w:rsidR="007623D1" w:rsidRDefault="007623D1" w:rsidP="007623D1">
            <w:pPr>
              <w:rPr>
                <w:rFonts w:ascii="Times New Roman" w:hAnsi="Times New Roman" w:cs="Times New Roman"/>
              </w:rPr>
            </w:pPr>
            <w:r>
              <w:rPr>
                <w:rFonts w:ascii="Times New Roman" w:hAnsi="Times New Roman" w:cs="Times New Roman"/>
              </w:rPr>
              <w:t xml:space="preserve"> к соглашению №_</w:t>
            </w:r>
            <w:r w:rsidR="00701B69">
              <w:rPr>
                <w:rFonts w:ascii="Times New Roman" w:hAnsi="Times New Roman" w:cs="Times New Roman"/>
              </w:rPr>
              <w:t>_</w:t>
            </w:r>
            <w:r>
              <w:rPr>
                <w:rFonts w:ascii="Times New Roman" w:hAnsi="Times New Roman" w:cs="Times New Roman"/>
              </w:rPr>
              <w:t>__</w:t>
            </w:r>
          </w:p>
          <w:p w:rsidR="007623D1" w:rsidRDefault="007623D1" w:rsidP="007623D1">
            <w:pPr>
              <w:rPr>
                <w:rFonts w:ascii="Times New Roman" w:hAnsi="Times New Roman" w:cs="Times New Roman"/>
              </w:rPr>
            </w:pPr>
            <w:r>
              <w:rPr>
                <w:rFonts w:ascii="Times New Roman" w:hAnsi="Times New Roman" w:cs="Times New Roman"/>
              </w:rPr>
              <w:t xml:space="preserve"> от «___» _______ 20__г.</w:t>
            </w:r>
          </w:p>
          <w:p w:rsidR="007623D1" w:rsidRDefault="007623D1" w:rsidP="007623D1">
            <w:pPr>
              <w:jc w:val="right"/>
              <w:rPr>
                <w:rFonts w:ascii="Times New Roman" w:hAnsi="Times New Roman" w:cs="Times New Roman"/>
              </w:rPr>
            </w:pPr>
          </w:p>
        </w:tc>
      </w:tr>
    </w:tbl>
    <w:p w:rsidR="007623D1" w:rsidRDefault="007623D1" w:rsidP="007623D1">
      <w:pPr>
        <w:jc w:val="right"/>
        <w:rPr>
          <w:rFonts w:ascii="Times New Roman" w:hAnsi="Times New Roman" w:cs="Times New Roman"/>
        </w:rPr>
      </w:pPr>
    </w:p>
    <w:p w:rsidR="007623D1" w:rsidRDefault="007623D1" w:rsidP="007623D1">
      <w:pPr>
        <w:jc w:val="right"/>
        <w:rPr>
          <w:rFonts w:ascii="Times New Roman" w:hAnsi="Times New Roman" w:cs="Times New Roman"/>
        </w:rPr>
      </w:pPr>
    </w:p>
    <w:p w:rsidR="007623D1" w:rsidRDefault="007623D1" w:rsidP="007623D1">
      <w:pPr>
        <w:spacing w:after="0" w:line="240" w:lineRule="auto"/>
        <w:jc w:val="center"/>
        <w:rPr>
          <w:rFonts w:ascii="Times New Roman" w:hAnsi="Times New Roman" w:cs="Times New Roman"/>
          <w:b/>
          <w:sz w:val="28"/>
          <w:szCs w:val="28"/>
        </w:rPr>
      </w:pPr>
      <w:r w:rsidRPr="007623D1">
        <w:rPr>
          <w:rFonts w:ascii="Times New Roman" w:hAnsi="Times New Roman" w:cs="Times New Roman"/>
          <w:b/>
          <w:sz w:val="28"/>
          <w:szCs w:val="28"/>
        </w:rPr>
        <w:t xml:space="preserve">Направление расходов, </w:t>
      </w:r>
    </w:p>
    <w:p w:rsidR="007623D1" w:rsidRPr="007623D1" w:rsidRDefault="007623D1" w:rsidP="007623D1">
      <w:pPr>
        <w:spacing w:after="0" w:line="240" w:lineRule="auto"/>
        <w:jc w:val="center"/>
        <w:rPr>
          <w:rFonts w:ascii="Times New Roman" w:hAnsi="Times New Roman" w:cs="Times New Roman"/>
          <w:b/>
          <w:sz w:val="28"/>
          <w:szCs w:val="28"/>
        </w:rPr>
      </w:pPr>
      <w:r w:rsidRPr="007623D1">
        <w:rPr>
          <w:rFonts w:ascii="Times New Roman" w:hAnsi="Times New Roman" w:cs="Times New Roman"/>
          <w:b/>
          <w:sz w:val="28"/>
          <w:szCs w:val="28"/>
        </w:rPr>
        <w:t xml:space="preserve">источником финансового обеспечения </w:t>
      </w:r>
      <w:r>
        <w:rPr>
          <w:rFonts w:ascii="Times New Roman" w:hAnsi="Times New Roman" w:cs="Times New Roman"/>
          <w:b/>
          <w:sz w:val="28"/>
          <w:szCs w:val="28"/>
        </w:rPr>
        <w:t>которых являются субсидия</w:t>
      </w:r>
    </w:p>
    <w:p w:rsidR="007623D1" w:rsidRDefault="007623D1" w:rsidP="007623D1">
      <w:pPr>
        <w:jc w:val="right"/>
        <w:rPr>
          <w:rFonts w:ascii="Times New Roman" w:hAnsi="Times New Roman" w:cs="Times New Roman"/>
        </w:rPr>
      </w:pPr>
    </w:p>
    <w:p w:rsidR="007623D1" w:rsidRDefault="007623D1" w:rsidP="007623D1">
      <w:pPr>
        <w:rPr>
          <w:rFonts w:ascii="Times New Roman" w:hAnsi="Times New Roman" w:cs="Times New Roman"/>
          <w:sz w:val="28"/>
          <w:szCs w:val="28"/>
        </w:rPr>
      </w:pPr>
      <w:r>
        <w:rPr>
          <w:rFonts w:ascii="Times New Roman" w:hAnsi="Times New Roman" w:cs="Times New Roman"/>
          <w:sz w:val="28"/>
          <w:szCs w:val="28"/>
        </w:rPr>
        <w:t>Наименование Получателя</w:t>
      </w:r>
    </w:p>
    <w:p w:rsidR="007623D1" w:rsidRDefault="007623D1" w:rsidP="007623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623D1" w:rsidRDefault="007623D1" w:rsidP="007623D1">
      <w:pPr>
        <w:rPr>
          <w:rFonts w:ascii="Times New Roman" w:hAnsi="Times New Roman" w:cs="Times New Roman"/>
          <w:sz w:val="28"/>
          <w:szCs w:val="28"/>
        </w:rPr>
      </w:pPr>
      <w:r>
        <w:rPr>
          <w:rFonts w:ascii="Times New Roman" w:hAnsi="Times New Roman" w:cs="Times New Roman"/>
          <w:sz w:val="28"/>
          <w:szCs w:val="28"/>
        </w:rPr>
        <w:t>Единица измерения: рубль</w:t>
      </w:r>
    </w:p>
    <w:p w:rsidR="007623D1" w:rsidRDefault="007623D1" w:rsidP="007623D1">
      <w:pPr>
        <w:rPr>
          <w:rFonts w:ascii="Times New Roman" w:hAnsi="Times New Roman" w:cs="Times New Roman"/>
          <w:sz w:val="28"/>
          <w:szCs w:val="28"/>
        </w:rPr>
      </w:pPr>
    </w:p>
    <w:tbl>
      <w:tblPr>
        <w:tblStyle w:val="aa"/>
        <w:tblW w:w="0" w:type="auto"/>
        <w:tblLook w:val="04A0" w:firstRow="1" w:lastRow="0" w:firstColumn="1" w:lastColumn="0" w:noHBand="0" w:noVBand="1"/>
      </w:tblPr>
      <w:tblGrid>
        <w:gridCol w:w="846"/>
        <w:gridCol w:w="3826"/>
        <w:gridCol w:w="3261"/>
        <w:gridCol w:w="1412"/>
      </w:tblGrid>
      <w:tr w:rsidR="007623D1" w:rsidTr="007623D1">
        <w:tc>
          <w:tcPr>
            <w:tcW w:w="846" w:type="dxa"/>
          </w:tcPr>
          <w:p w:rsidR="007623D1" w:rsidRPr="007623D1" w:rsidRDefault="007623D1" w:rsidP="007623D1">
            <w:pPr>
              <w:jc w:val="center"/>
              <w:rPr>
                <w:rFonts w:ascii="Times New Roman" w:hAnsi="Times New Roman" w:cs="Times New Roman"/>
                <w:sz w:val="26"/>
                <w:szCs w:val="26"/>
              </w:rPr>
            </w:pPr>
            <w:r w:rsidRPr="007623D1">
              <w:rPr>
                <w:rFonts w:ascii="Times New Roman" w:hAnsi="Times New Roman" w:cs="Times New Roman"/>
                <w:sz w:val="26"/>
                <w:szCs w:val="26"/>
              </w:rPr>
              <w:t>№ п/п</w:t>
            </w:r>
          </w:p>
        </w:tc>
        <w:tc>
          <w:tcPr>
            <w:tcW w:w="3826" w:type="dxa"/>
          </w:tcPr>
          <w:p w:rsidR="007623D1" w:rsidRPr="007623D1" w:rsidRDefault="007623D1" w:rsidP="007623D1">
            <w:pPr>
              <w:rPr>
                <w:rFonts w:ascii="Times New Roman" w:hAnsi="Times New Roman" w:cs="Times New Roman"/>
                <w:sz w:val="26"/>
                <w:szCs w:val="26"/>
              </w:rPr>
            </w:pPr>
            <w:r w:rsidRPr="007623D1">
              <w:rPr>
                <w:rFonts w:ascii="Times New Roman" w:hAnsi="Times New Roman" w:cs="Times New Roman"/>
                <w:sz w:val="26"/>
                <w:szCs w:val="26"/>
              </w:rPr>
              <w:t>Наименование показателя</w:t>
            </w:r>
          </w:p>
        </w:tc>
        <w:tc>
          <w:tcPr>
            <w:tcW w:w="3261" w:type="dxa"/>
          </w:tcPr>
          <w:p w:rsidR="007623D1" w:rsidRPr="007623D1" w:rsidRDefault="007623D1" w:rsidP="007623D1">
            <w:pPr>
              <w:rPr>
                <w:rFonts w:ascii="Times New Roman" w:hAnsi="Times New Roman" w:cs="Times New Roman"/>
                <w:sz w:val="26"/>
                <w:szCs w:val="26"/>
              </w:rPr>
            </w:pPr>
            <w:r w:rsidRPr="007623D1">
              <w:rPr>
                <w:rFonts w:ascii="Times New Roman" w:hAnsi="Times New Roman" w:cs="Times New Roman"/>
                <w:sz w:val="26"/>
                <w:szCs w:val="26"/>
              </w:rPr>
              <w:t>Направление расходования</w:t>
            </w:r>
          </w:p>
        </w:tc>
        <w:tc>
          <w:tcPr>
            <w:tcW w:w="1412" w:type="dxa"/>
          </w:tcPr>
          <w:p w:rsidR="007623D1" w:rsidRPr="007623D1" w:rsidRDefault="007623D1" w:rsidP="007623D1">
            <w:pPr>
              <w:rPr>
                <w:rFonts w:ascii="Times New Roman" w:hAnsi="Times New Roman" w:cs="Times New Roman"/>
                <w:sz w:val="26"/>
                <w:szCs w:val="26"/>
              </w:rPr>
            </w:pPr>
            <w:r w:rsidRPr="007623D1">
              <w:rPr>
                <w:rFonts w:ascii="Times New Roman" w:hAnsi="Times New Roman" w:cs="Times New Roman"/>
                <w:sz w:val="26"/>
                <w:szCs w:val="26"/>
              </w:rPr>
              <w:t>Сумма</w:t>
            </w:r>
          </w:p>
        </w:tc>
      </w:tr>
      <w:tr w:rsidR="007623D1" w:rsidTr="007623D1">
        <w:tc>
          <w:tcPr>
            <w:tcW w:w="846" w:type="dxa"/>
          </w:tcPr>
          <w:p w:rsidR="007623D1" w:rsidRPr="007623D1" w:rsidRDefault="007623D1" w:rsidP="007623D1">
            <w:pPr>
              <w:jc w:val="center"/>
              <w:rPr>
                <w:rFonts w:ascii="Times New Roman" w:hAnsi="Times New Roman" w:cs="Times New Roman"/>
                <w:sz w:val="20"/>
                <w:szCs w:val="20"/>
              </w:rPr>
            </w:pPr>
            <w:r w:rsidRPr="007623D1">
              <w:rPr>
                <w:rFonts w:ascii="Times New Roman" w:hAnsi="Times New Roman" w:cs="Times New Roman"/>
                <w:sz w:val="20"/>
                <w:szCs w:val="20"/>
              </w:rPr>
              <w:t>1</w:t>
            </w:r>
          </w:p>
        </w:tc>
        <w:tc>
          <w:tcPr>
            <w:tcW w:w="3826" w:type="dxa"/>
          </w:tcPr>
          <w:p w:rsidR="007623D1" w:rsidRPr="007623D1" w:rsidRDefault="007623D1" w:rsidP="007623D1">
            <w:pPr>
              <w:jc w:val="center"/>
              <w:rPr>
                <w:rFonts w:ascii="Times New Roman" w:hAnsi="Times New Roman" w:cs="Times New Roman"/>
                <w:sz w:val="20"/>
                <w:szCs w:val="20"/>
              </w:rPr>
            </w:pPr>
            <w:r w:rsidRPr="007623D1">
              <w:rPr>
                <w:rFonts w:ascii="Times New Roman" w:hAnsi="Times New Roman" w:cs="Times New Roman"/>
                <w:sz w:val="20"/>
                <w:szCs w:val="20"/>
              </w:rPr>
              <w:t>2</w:t>
            </w:r>
          </w:p>
        </w:tc>
        <w:tc>
          <w:tcPr>
            <w:tcW w:w="3261" w:type="dxa"/>
          </w:tcPr>
          <w:p w:rsidR="007623D1" w:rsidRPr="007623D1" w:rsidRDefault="007623D1" w:rsidP="007623D1">
            <w:pPr>
              <w:jc w:val="center"/>
              <w:rPr>
                <w:rFonts w:ascii="Times New Roman" w:hAnsi="Times New Roman" w:cs="Times New Roman"/>
                <w:sz w:val="20"/>
                <w:szCs w:val="20"/>
              </w:rPr>
            </w:pPr>
            <w:r w:rsidRPr="007623D1">
              <w:rPr>
                <w:rFonts w:ascii="Times New Roman" w:hAnsi="Times New Roman" w:cs="Times New Roman"/>
                <w:sz w:val="20"/>
                <w:szCs w:val="20"/>
              </w:rPr>
              <w:t>3</w:t>
            </w:r>
          </w:p>
        </w:tc>
        <w:tc>
          <w:tcPr>
            <w:tcW w:w="1412" w:type="dxa"/>
          </w:tcPr>
          <w:p w:rsidR="007623D1" w:rsidRPr="007623D1" w:rsidRDefault="007623D1" w:rsidP="007623D1">
            <w:pPr>
              <w:jc w:val="center"/>
              <w:rPr>
                <w:rFonts w:ascii="Times New Roman" w:hAnsi="Times New Roman" w:cs="Times New Roman"/>
                <w:sz w:val="20"/>
                <w:szCs w:val="20"/>
              </w:rPr>
            </w:pPr>
            <w:r w:rsidRPr="007623D1">
              <w:rPr>
                <w:rFonts w:ascii="Times New Roman" w:hAnsi="Times New Roman" w:cs="Times New Roman"/>
                <w:sz w:val="20"/>
                <w:szCs w:val="20"/>
              </w:rPr>
              <w:t>4</w:t>
            </w:r>
          </w:p>
        </w:tc>
      </w:tr>
      <w:tr w:rsidR="007623D1" w:rsidTr="007623D1">
        <w:tc>
          <w:tcPr>
            <w:tcW w:w="846" w:type="dxa"/>
          </w:tcPr>
          <w:p w:rsidR="007623D1" w:rsidRDefault="007623D1" w:rsidP="007623D1">
            <w:pPr>
              <w:jc w:val="center"/>
              <w:rPr>
                <w:rFonts w:ascii="Times New Roman" w:hAnsi="Times New Roman" w:cs="Times New Roman"/>
                <w:sz w:val="28"/>
                <w:szCs w:val="28"/>
              </w:rPr>
            </w:pPr>
            <w:r>
              <w:rPr>
                <w:rFonts w:ascii="Times New Roman" w:hAnsi="Times New Roman" w:cs="Times New Roman"/>
                <w:sz w:val="28"/>
                <w:szCs w:val="28"/>
              </w:rPr>
              <w:t>1</w:t>
            </w:r>
          </w:p>
        </w:tc>
        <w:tc>
          <w:tcPr>
            <w:tcW w:w="3826" w:type="dxa"/>
          </w:tcPr>
          <w:p w:rsidR="007623D1" w:rsidRDefault="007623D1" w:rsidP="007623D1">
            <w:pPr>
              <w:rPr>
                <w:rFonts w:ascii="Times New Roman" w:hAnsi="Times New Roman" w:cs="Times New Roman"/>
                <w:sz w:val="28"/>
                <w:szCs w:val="28"/>
              </w:rPr>
            </w:pPr>
            <w:r>
              <w:rPr>
                <w:rFonts w:ascii="Times New Roman" w:hAnsi="Times New Roman" w:cs="Times New Roman"/>
                <w:sz w:val="28"/>
                <w:szCs w:val="28"/>
              </w:rPr>
              <w:t>Планируемое поступление Субсидии:</w:t>
            </w:r>
          </w:p>
        </w:tc>
        <w:tc>
          <w:tcPr>
            <w:tcW w:w="3261" w:type="dxa"/>
          </w:tcPr>
          <w:p w:rsidR="007623D1" w:rsidRDefault="007623D1" w:rsidP="007623D1">
            <w:pPr>
              <w:rPr>
                <w:rFonts w:ascii="Times New Roman" w:hAnsi="Times New Roman" w:cs="Times New Roman"/>
                <w:sz w:val="28"/>
                <w:szCs w:val="28"/>
              </w:rPr>
            </w:pPr>
          </w:p>
        </w:tc>
        <w:tc>
          <w:tcPr>
            <w:tcW w:w="1412" w:type="dxa"/>
          </w:tcPr>
          <w:p w:rsidR="007623D1" w:rsidRDefault="007623D1" w:rsidP="007623D1">
            <w:pPr>
              <w:rPr>
                <w:rFonts w:ascii="Times New Roman" w:hAnsi="Times New Roman" w:cs="Times New Roman"/>
                <w:sz w:val="28"/>
                <w:szCs w:val="28"/>
              </w:rPr>
            </w:pPr>
          </w:p>
        </w:tc>
      </w:tr>
      <w:tr w:rsidR="007623D1" w:rsidTr="007623D1">
        <w:tc>
          <w:tcPr>
            <w:tcW w:w="846" w:type="dxa"/>
          </w:tcPr>
          <w:p w:rsidR="007623D1" w:rsidRDefault="007623D1" w:rsidP="007623D1">
            <w:pPr>
              <w:jc w:val="center"/>
              <w:rPr>
                <w:rFonts w:ascii="Times New Roman" w:hAnsi="Times New Roman" w:cs="Times New Roman"/>
                <w:sz w:val="28"/>
                <w:szCs w:val="28"/>
              </w:rPr>
            </w:pPr>
            <w:r>
              <w:rPr>
                <w:rFonts w:ascii="Times New Roman" w:hAnsi="Times New Roman" w:cs="Times New Roman"/>
                <w:sz w:val="28"/>
                <w:szCs w:val="28"/>
              </w:rPr>
              <w:t>2</w:t>
            </w:r>
          </w:p>
        </w:tc>
        <w:tc>
          <w:tcPr>
            <w:tcW w:w="3826" w:type="dxa"/>
          </w:tcPr>
          <w:p w:rsidR="007623D1" w:rsidRDefault="007623D1" w:rsidP="007623D1">
            <w:pPr>
              <w:rPr>
                <w:rFonts w:ascii="Times New Roman" w:hAnsi="Times New Roman" w:cs="Times New Roman"/>
                <w:sz w:val="28"/>
                <w:szCs w:val="28"/>
              </w:rPr>
            </w:pPr>
            <w:r>
              <w:rPr>
                <w:rFonts w:ascii="Times New Roman" w:hAnsi="Times New Roman" w:cs="Times New Roman"/>
                <w:sz w:val="28"/>
                <w:szCs w:val="28"/>
              </w:rPr>
              <w:t>Перечень затрат, на финансовое обеспечение которых предоставляется субсидия – всего:</w:t>
            </w:r>
          </w:p>
        </w:tc>
        <w:tc>
          <w:tcPr>
            <w:tcW w:w="3261" w:type="dxa"/>
          </w:tcPr>
          <w:p w:rsidR="007623D1" w:rsidRDefault="007623D1" w:rsidP="007623D1">
            <w:pPr>
              <w:rPr>
                <w:rFonts w:ascii="Times New Roman" w:hAnsi="Times New Roman" w:cs="Times New Roman"/>
                <w:sz w:val="28"/>
                <w:szCs w:val="28"/>
              </w:rPr>
            </w:pPr>
          </w:p>
        </w:tc>
        <w:tc>
          <w:tcPr>
            <w:tcW w:w="1412" w:type="dxa"/>
          </w:tcPr>
          <w:p w:rsidR="007623D1" w:rsidRDefault="007623D1" w:rsidP="007623D1">
            <w:pPr>
              <w:rPr>
                <w:rFonts w:ascii="Times New Roman" w:hAnsi="Times New Roman" w:cs="Times New Roman"/>
                <w:sz w:val="28"/>
                <w:szCs w:val="28"/>
              </w:rPr>
            </w:pPr>
          </w:p>
        </w:tc>
      </w:tr>
      <w:tr w:rsidR="007623D1" w:rsidTr="007623D1">
        <w:tc>
          <w:tcPr>
            <w:tcW w:w="846" w:type="dxa"/>
          </w:tcPr>
          <w:p w:rsidR="007623D1" w:rsidRDefault="007623D1" w:rsidP="007623D1">
            <w:pPr>
              <w:jc w:val="center"/>
              <w:rPr>
                <w:rFonts w:ascii="Times New Roman" w:hAnsi="Times New Roman" w:cs="Times New Roman"/>
                <w:sz w:val="28"/>
                <w:szCs w:val="28"/>
              </w:rPr>
            </w:pPr>
          </w:p>
        </w:tc>
        <w:tc>
          <w:tcPr>
            <w:tcW w:w="3826" w:type="dxa"/>
          </w:tcPr>
          <w:p w:rsidR="007623D1" w:rsidRDefault="006B6DEA" w:rsidP="00880D82">
            <w:pPr>
              <w:rPr>
                <w:rFonts w:ascii="Times New Roman" w:hAnsi="Times New Roman" w:cs="Times New Roman"/>
                <w:sz w:val="28"/>
                <w:szCs w:val="28"/>
              </w:rPr>
            </w:pPr>
            <w:r>
              <w:rPr>
                <w:rFonts w:ascii="Times New Roman" w:hAnsi="Times New Roman" w:cs="Times New Roman"/>
                <w:sz w:val="28"/>
                <w:szCs w:val="28"/>
              </w:rPr>
              <w:t xml:space="preserve">в </w:t>
            </w:r>
            <w:r w:rsidR="007623D1">
              <w:rPr>
                <w:rFonts w:ascii="Times New Roman" w:hAnsi="Times New Roman" w:cs="Times New Roman"/>
                <w:sz w:val="28"/>
                <w:szCs w:val="28"/>
              </w:rPr>
              <w:t>том числе:</w:t>
            </w:r>
            <w:r w:rsidR="00880D82">
              <w:rPr>
                <w:rStyle w:val="a5"/>
                <w:rFonts w:ascii="Times New Roman" w:hAnsi="Times New Roman" w:cs="Times New Roman"/>
                <w:sz w:val="28"/>
                <w:szCs w:val="28"/>
              </w:rPr>
              <w:footnoteReference w:id="1"/>
            </w:r>
          </w:p>
        </w:tc>
        <w:tc>
          <w:tcPr>
            <w:tcW w:w="3261" w:type="dxa"/>
          </w:tcPr>
          <w:p w:rsidR="007623D1" w:rsidRDefault="007623D1" w:rsidP="007623D1">
            <w:pPr>
              <w:rPr>
                <w:rFonts w:ascii="Times New Roman" w:hAnsi="Times New Roman" w:cs="Times New Roman"/>
                <w:sz w:val="28"/>
                <w:szCs w:val="28"/>
              </w:rPr>
            </w:pPr>
          </w:p>
        </w:tc>
        <w:tc>
          <w:tcPr>
            <w:tcW w:w="1412" w:type="dxa"/>
          </w:tcPr>
          <w:p w:rsidR="007623D1" w:rsidRDefault="007623D1" w:rsidP="007623D1">
            <w:pPr>
              <w:rPr>
                <w:rFonts w:ascii="Times New Roman" w:hAnsi="Times New Roman" w:cs="Times New Roman"/>
                <w:sz w:val="28"/>
                <w:szCs w:val="28"/>
              </w:rPr>
            </w:pPr>
          </w:p>
        </w:tc>
      </w:tr>
      <w:tr w:rsidR="007623D1" w:rsidTr="007623D1">
        <w:tc>
          <w:tcPr>
            <w:tcW w:w="846" w:type="dxa"/>
          </w:tcPr>
          <w:p w:rsidR="007623D1" w:rsidRDefault="007623D1" w:rsidP="007623D1">
            <w:pPr>
              <w:jc w:val="center"/>
              <w:rPr>
                <w:rFonts w:ascii="Times New Roman" w:hAnsi="Times New Roman" w:cs="Times New Roman"/>
                <w:sz w:val="28"/>
                <w:szCs w:val="28"/>
              </w:rPr>
            </w:pPr>
            <w:r>
              <w:rPr>
                <w:rFonts w:ascii="Times New Roman" w:hAnsi="Times New Roman" w:cs="Times New Roman"/>
                <w:sz w:val="28"/>
                <w:szCs w:val="28"/>
              </w:rPr>
              <w:t>2.1</w:t>
            </w:r>
          </w:p>
        </w:tc>
        <w:tc>
          <w:tcPr>
            <w:tcW w:w="3826" w:type="dxa"/>
          </w:tcPr>
          <w:p w:rsidR="007623D1" w:rsidRDefault="007623D1" w:rsidP="007623D1">
            <w:pPr>
              <w:rPr>
                <w:rFonts w:ascii="Times New Roman" w:hAnsi="Times New Roman" w:cs="Times New Roman"/>
                <w:sz w:val="28"/>
                <w:szCs w:val="28"/>
              </w:rPr>
            </w:pPr>
          </w:p>
        </w:tc>
        <w:tc>
          <w:tcPr>
            <w:tcW w:w="3261" w:type="dxa"/>
          </w:tcPr>
          <w:p w:rsidR="007623D1" w:rsidRDefault="007623D1" w:rsidP="007623D1">
            <w:pPr>
              <w:rPr>
                <w:rFonts w:ascii="Times New Roman" w:hAnsi="Times New Roman" w:cs="Times New Roman"/>
                <w:sz w:val="28"/>
                <w:szCs w:val="28"/>
              </w:rPr>
            </w:pPr>
          </w:p>
        </w:tc>
        <w:tc>
          <w:tcPr>
            <w:tcW w:w="1412" w:type="dxa"/>
          </w:tcPr>
          <w:p w:rsidR="007623D1" w:rsidRDefault="007623D1" w:rsidP="007623D1">
            <w:pPr>
              <w:rPr>
                <w:rFonts w:ascii="Times New Roman" w:hAnsi="Times New Roman" w:cs="Times New Roman"/>
                <w:sz w:val="28"/>
                <w:szCs w:val="28"/>
              </w:rPr>
            </w:pPr>
          </w:p>
        </w:tc>
      </w:tr>
      <w:tr w:rsidR="007623D1" w:rsidTr="007623D1">
        <w:tc>
          <w:tcPr>
            <w:tcW w:w="846" w:type="dxa"/>
          </w:tcPr>
          <w:p w:rsidR="007623D1" w:rsidRDefault="007623D1" w:rsidP="007623D1">
            <w:pPr>
              <w:jc w:val="center"/>
              <w:rPr>
                <w:rFonts w:ascii="Times New Roman" w:hAnsi="Times New Roman" w:cs="Times New Roman"/>
                <w:sz w:val="28"/>
                <w:szCs w:val="28"/>
              </w:rPr>
            </w:pPr>
          </w:p>
        </w:tc>
        <w:tc>
          <w:tcPr>
            <w:tcW w:w="3826" w:type="dxa"/>
          </w:tcPr>
          <w:p w:rsidR="007623D1" w:rsidRDefault="007623D1" w:rsidP="007623D1">
            <w:pPr>
              <w:rPr>
                <w:rFonts w:ascii="Times New Roman" w:hAnsi="Times New Roman" w:cs="Times New Roman"/>
                <w:sz w:val="28"/>
                <w:szCs w:val="28"/>
              </w:rPr>
            </w:pPr>
          </w:p>
        </w:tc>
        <w:tc>
          <w:tcPr>
            <w:tcW w:w="3261" w:type="dxa"/>
          </w:tcPr>
          <w:p w:rsidR="007623D1" w:rsidRDefault="007623D1" w:rsidP="007623D1">
            <w:pPr>
              <w:rPr>
                <w:rFonts w:ascii="Times New Roman" w:hAnsi="Times New Roman" w:cs="Times New Roman"/>
                <w:sz w:val="28"/>
                <w:szCs w:val="28"/>
              </w:rPr>
            </w:pPr>
          </w:p>
        </w:tc>
        <w:tc>
          <w:tcPr>
            <w:tcW w:w="1412" w:type="dxa"/>
          </w:tcPr>
          <w:p w:rsidR="007623D1" w:rsidRDefault="007623D1" w:rsidP="007623D1">
            <w:pPr>
              <w:rPr>
                <w:rFonts w:ascii="Times New Roman" w:hAnsi="Times New Roman" w:cs="Times New Roman"/>
                <w:sz w:val="28"/>
                <w:szCs w:val="28"/>
              </w:rPr>
            </w:pPr>
          </w:p>
        </w:tc>
      </w:tr>
      <w:tr w:rsidR="007623D1" w:rsidTr="007623D1">
        <w:tc>
          <w:tcPr>
            <w:tcW w:w="846" w:type="dxa"/>
          </w:tcPr>
          <w:p w:rsidR="007623D1" w:rsidRDefault="007623D1" w:rsidP="007623D1">
            <w:pPr>
              <w:jc w:val="center"/>
              <w:rPr>
                <w:rFonts w:ascii="Times New Roman" w:hAnsi="Times New Roman" w:cs="Times New Roman"/>
                <w:sz w:val="28"/>
                <w:szCs w:val="28"/>
              </w:rPr>
            </w:pPr>
          </w:p>
        </w:tc>
        <w:tc>
          <w:tcPr>
            <w:tcW w:w="3826" w:type="dxa"/>
          </w:tcPr>
          <w:p w:rsidR="007623D1" w:rsidRDefault="007623D1" w:rsidP="007623D1">
            <w:pPr>
              <w:rPr>
                <w:rFonts w:ascii="Times New Roman" w:hAnsi="Times New Roman" w:cs="Times New Roman"/>
                <w:sz w:val="28"/>
                <w:szCs w:val="28"/>
              </w:rPr>
            </w:pPr>
          </w:p>
        </w:tc>
        <w:tc>
          <w:tcPr>
            <w:tcW w:w="3261" w:type="dxa"/>
          </w:tcPr>
          <w:p w:rsidR="007623D1" w:rsidRDefault="007623D1" w:rsidP="007623D1">
            <w:pPr>
              <w:rPr>
                <w:rFonts w:ascii="Times New Roman" w:hAnsi="Times New Roman" w:cs="Times New Roman"/>
                <w:sz w:val="28"/>
                <w:szCs w:val="28"/>
              </w:rPr>
            </w:pPr>
          </w:p>
        </w:tc>
        <w:tc>
          <w:tcPr>
            <w:tcW w:w="1412" w:type="dxa"/>
          </w:tcPr>
          <w:p w:rsidR="007623D1" w:rsidRDefault="007623D1" w:rsidP="007623D1">
            <w:pPr>
              <w:rPr>
                <w:rFonts w:ascii="Times New Roman" w:hAnsi="Times New Roman" w:cs="Times New Roman"/>
                <w:sz w:val="28"/>
                <w:szCs w:val="28"/>
              </w:rPr>
            </w:pPr>
          </w:p>
        </w:tc>
      </w:tr>
      <w:tr w:rsidR="007623D1" w:rsidTr="007623D1">
        <w:tc>
          <w:tcPr>
            <w:tcW w:w="846" w:type="dxa"/>
          </w:tcPr>
          <w:p w:rsidR="007623D1" w:rsidRDefault="007623D1" w:rsidP="007623D1">
            <w:pPr>
              <w:jc w:val="center"/>
              <w:rPr>
                <w:rFonts w:ascii="Times New Roman" w:hAnsi="Times New Roman" w:cs="Times New Roman"/>
                <w:sz w:val="28"/>
                <w:szCs w:val="28"/>
              </w:rPr>
            </w:pPr>
          </w:p>
        </w:tc>
        <w:tc>
          <w:tcPr>
            <w:tcW w:w="3826" w:type="dxa"/>
          </w:tcPr>
          <w:p w:rsidR="007623D1" w:rsidRDefault="007623D1" w:rsidP="007623D1">
            <w:pPr>
              <w:rPr>
                <w:rFonts w:ascii="Times New Roman" w:hAnsi="Times New Roman" w:cs="Times New Roman"/>
                <w:sz w:val="28"/>
                <w:szCs w:val="28"/>
              </w:rPr>
            </w:pPr>
          </w:p>
        </w:tc>
        <w:tc>
          <w:tcPr>
            <w:tcW w:w="3261" w:type="dxa"/>
          </w:tcPr>
          <w:p w:rsidR="007623D1" w:rsidRDefault="007623D1" w:rsidP="007623D1">
            <w:pPr>
              <w:rPr>
                <w:rFonts w:ascii="Times New Roman" w:hAnsi="Times New Roman" w:cs="Times New Roman"/>
                <w:sz w:val="28"/>
                <w:szCs w:val="28"/>
              </w:rPr>
            </w:pPr>
          </w:p>
        </w:tc>
        <w:tc>
          <w:tcPr>
            <w:tcW w:w="1412" w:type="dxa"/>
          </w:tcPr>
          <w:p w:rsidR="007623D1" w:rsidRDefault="007623D1" w:rsidP="007623D1">
            <w:pPr>
              <w:rPr>
                <w:rFonts w:ascii="Times New Roman" w:hAnsi="Times New Roman" w:cs="Times New Roman"/>
                <w:sz w:val="28"/>
                <w:szCs w:val="28"/>
              </w:rPr>
            </w:pPr>
          </w:p>
        </w:tc>
      </w:tr>
      <w:tr w:rsidR="007623D1" w:rsidTr="007623D1">
        <w:tc>
          <w:tcPr>
            <w:tcW w:w="846" w:type="dxa"/>
          </w:tcPr>
          <w:p w:rsidR="007623D1" w:rsidRDefault="007623D1" w:rsidP="007623D1">
            <w:pPr>
              <w:jc w:val="center"/>
              <w:rPr>
                <w:rFonts w:ascii="Times New Roman" w:hAnsi="Times New Roman" w:cs="Times New Roman"/>
                <w:sz w:val="28"/>
                <w:szCs w:val="28"/>
              </w:rPr>
            </w:pPr>
          </w:p>
        </w:tc>
        <w:tc>
          <w:tcPr>
            <w:tcW w:w="3826" w:type="dxa"/>
          </w:tcPr>
          <w:p w:rsidR="007623D1" w:rsidRDefault="007623D1" w:rsidP="007623D1">
            <w:pPr>
              <w:rPr>
                <w:rFonts w:ascii="Times New Roman" w:hAnsi="Times New Roman" w:cs="Times New Roman"/>
                <w:sz w:val="28"/>
                <w:szCs w:val="28"/>
              </w:rPr>
            </w:pPr>
          </w:p>
        </w:tc>
        <w:tc>
          <w:tcPr>
            <w:tcW w:w="3261" w:type="dxa"/>
          </w:tcPr>
          <w:p w:rsidR="007623D1" w:rsidRDefault="007623D1" w:rsidP="007623D1">
            <w:pPr>
              <w:rPr>
                <w:rFonts w:ascii="Times New Roman" w:hAnsi="Times New Roman" w:cs="Times New Roman"/>
                <w:sz w:val="28"/>
                <w:szCs w:val="28"/>
              </w:rPr>
            </w:pPr>
          </w:p>
        </w:tc>
        <w:tc>
          <w:tcPr>
            <w:tcW w:w="1412" w:type="dxa"/>
          </w:tcPr>
          <w:p w:rsidR="007623D1" w:rsidRDefault="007623D1" w:rsidP="007623D1">
            <w:pPr>
              <w:rPr>
                <w:rFonts w:ascii="Times New Roman" w:hAnsi="Times New Roman" w:cs="Times New Roman"/>
                <w:sz w:val="28"/>
                <w:szCs w:val="28"/>
              </w:rPr>
            </w:pPr>
          </w:p>
        </w:tc>
      </w:tr>
    </w:tbl>
    <w:p w:rsidR="007623D1" w:rsidRDefault="007623D1" w:rsidP="007623D1">
      <w:pPr>
        <w:rPr>
          <w:rFonts w:ascii="Times New Roman" w:hAnsi="Times New Roman" w:cs="Times New Roman"/>
          <w:sz w:val="28"/>
          <w:szCs w:val="28"/>
        </w:rPr>
      </w:pPr>
    </w:p>
    <w:p w:rsidR="006B6DEA" w:rsidRDefault="006B6DEA" w:rsidP="006B6DEA">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p>
    <w:p w:rsidR="006B6DEA" w:rsidRDefault="006B6DEA" w:rsidP="006B6DEA">
      <w:pPr>
        <w:spacing w:after="0" w:line="240" w:lineRule="auto"/>
        <w:rPr>
          <w:rFonts w:ascii="Times New Roman" w:hAnsi="Times New Roman" w:cs="Times New Roman"/>
          <w:sz w:val="28"/>
          <w:szCs w:val="28"/>
        </w:rPr>
      </w:pPr>
      <w:r>
        <w:rPr>
          <w:rFonts w:ascii="Times New Roman" w:hAnsi="Times New Roman" w:cs="Times New Roman"/>
          <w:sz w:val="28"/>
          <w:szCs w:val="28"/>
        </w:rPr>
        <w:t>главного распорядителя ________________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___________ ______________</w:t>
      </w:r>
    </w:p>
    <w:p w:rsidR="006B6DEA" w:rsidRDefault="006B6DEA" w:rsidP="006B6DEA">
      <w:pPr>
        <w:spacing w:after="0" w:line="240" w:lineRule="auto"/>
        <w:rPr>
          <w:rFonts w:ascii="Times New Roman" w:hAnsi="Times New Roman" w:cs="Times New Roman"/>
          <w:sz w:val="28"/>
          <w:szCs w:val="28"/>
        </w:rPr>
      </w:pPr>
    </w:p>
    <w:p w:rsidR="006B6DEA" w:rsidRDefault="006B6DEA" w:rsidP="006B6DEA">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_________________  ____________ _______________</w:t>
      </w:r>
    </w:p>
    <w:p w:rsidR="006B6DEA" w:rsidRDefault="006B6DEA" w:rsidP="006B6DEA">
      <w:pPr>
        <w:spacing w:after="0" w:line="240" w:lineRule="auto"/>
        <w:rPr>
          <w:rFonts w:ascii="Times New Roman" w:hAnsi="Times New Roman" w:cs="Times New Roman"/>
          <w:sz w:val="20"/>
          <w:szCs w:val="20"/>
        </w:rPr>
      </w:pPr>
      <w:r w:rsidRPr="006B6DEA">
        <w:rPr>
          <w:rFonts w:ascii="Times New Roman" w:hAnsi="Times New Roman" w:cs="Times New Roman"/>
          <w:sz w:val="20"/>
          <w:szCs w:val="20"/>
        </w:rPr>
        <w:t xml:space="preserve">(уполномоченное </w:t>
      </w:r>
      <w:proofErr w:type="gramStart"/>
      <w:r w:rsidRPr="006B6DEA">
        <w:rPr>
          <w:rFonts w:ascii="Times New Roman" w:hAnsi="Times New Roman" w:cs="Times New Roman"/>
          <w:sz w:val="20"/>
          <w:szCs w:val="20"/>
        </w:rPr>
        <w:t>лицо)</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(должность)                                  (подпись)            (расшифровка подписи)</w:t>
      </w:r>
    </w:p>
    <w:p w:rsidR="006B6DEA" w:rsidRDefault="006B6DEA" w:rsidP="006B6DEA">
      <w:pPr>
        <w:spacing w:after="0" w:line="240" w:lineRule="auto"/>
        <w:rPr>
          <w:rFonts w:ascii="Times New Roman" w:hAnsi="Times New Roman" w:cs="Times New Roman"/>
          <w:sz w:val="20"/>
          <w:szCs w:val="20"/>
        </w:rPr>
      </w:pPr>
    </w:p>
    <w:p w:rsidR="006B6DEA" w:rsidRDefault="006B6DEA" w:rsidP="006B6DEA">
      <w:pPr>
        <w:spacing w:after="0" w:line="240" w:lineRule="auto"/>
        <w:rPr>
          <w:rFonts w:ascii="Times New Roman" w:hAnsi="Times New Roman" w:cs="Times New Roman"/>
          <w:sz w:val="28"/>
          <w:szCs w:val="28"/>
        </w:rPr>
      </w:pPr>
      <w:r>
        <w:rPr>
          <w:rFonts w:ascii="Times New Roman" w:hAnsi="Times New Roman" w:cs="Times New Roman"/>
          <w:sz w:val="28"/>
          <w:szCs w:val="28"/>
        </w:rPr>
        <w:t>Исполнитель ________________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___________ _______________</w:t>
      </w:r>
    </w:p>
    <w:p w:rsidR="006B6DEA" w:rsidRDefault="006B6DEA" w:rsidP="006B6D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должность)   </w:t>
      </w:r>
      <w:proofErr w:type="gramEnd"/>
      <w:r>
        <w:rPr>
          <w:rFonts w:ascii="Times New Roman" w:hAnsi="Times New Roman" w:cs="Times New Roman"/>
          <w:sz w:val="20"/>
          <w:szCs w:val="20"/>
        </w:rPr>
        <w:t xml:space="preserve">                              (ФИО)                 (расшифровка подписи)</w:t>
      </w:r>
    </w:p>
    <w:p w:rsidR="006B6DEA" w:rsidRDefault="006B6DEA" w:rsidP="006B6DEA">
      <w:pPr>
        <w:spacing w:after="0" w:line="240" w:lineRule="auto"/>
        <w:rPr>
          <w:rFonts w:ascii="Times New Roman" w:hAnsi="Times New Roman" w:cs="Times New Roman"/>
          <w:sz w:val="28"/>
          <w:szCs w:val="28"/>
        </w:rPr>
      </w:pPr>
    </w:p>
    <w:p w:rsidR="00880D82" w:rsidRDefault="00880D82" w:rsidP="006B6DEA">
      <w:pPr>
        <w:spacing w:after="0" w:line="240" w:lineRule="auto"/>
        <w:rPr>
          <w:rFonts w:ascii="Times New Roman" w:hAnsi="Times New Roman" w:cs="Times New Roman"/>
          <w:sz w:val="28"/>
          <w:szCs w:val="28"/>
        </w:rPr>
      </w:pPr>
    </w:p>
    <w:p w:rsidR="00880D82" w:rsidRDefault="00880D82" w:rsidP="006B6DEA">
      <w:pPr>
        <w:spacing w:after="0" w:line="240" w:lineRule="auto"/>
        <w:rPr>
          <w:rFonts w:ascii="Times New Roman" w:hAnsi="Times New Roman" w:cs="Times New Roman"/>
          <w:sz w:val="28"/>
          <w:szCs w:val="28"/>
        </w:rPr>
      </w:pPr>
    </w:p>
    <w:p w:rsidR="00880D82" w:rsidRDefault="00880D82" w:rsidP="006B6DEA">
      <w:pPr>
        <w:spacing w:after="0" w:line="240" w:lineRule="auto"/>
        <w:rPr>
          <w:rFonts w:ascii="Times New Roman" w:hAnsi="Times New Roman" w:cs="Times New Roman"/>
          <w:sz w:val="28"/>
          <w:szCs w:val="28"/>
        </w:rPr>
      </w:pPr>
    </w:p>
    <w:p w:rsidR="00880D82" w:rsidRDefault="00880D82" w:rsidP="006B6DEA">
      <w:pPr>
        <w:spacing w:after="0" w:line="240" w:lineRule="auto"/>
        <w:rPr>
          <w:rFonts w:ascii="Times New Roman" w:hAnsi="Times New Roman" w:cs="Times New Roman"/>
          <w:sz w:val="28"/>
          <w:szCs w:val="28"/>
        </w:rPr>
      </w:pPr>
    </w:p>
    <w:p w:rsidR="00880D82" w:rsidRDefault="00880D82" w:rsidP="006B6DEA">
      <w:pPr>
        <w:spacing w:after="0" w:line="240" w:lineRule="auto"/>
        <w:rPr>
          <w:rFonts w:ascii="Times New Roman" w:hAnsi="Times New Roman" w:cs="Times New Roman"/>
          <w:sz w:val="28"/>
          <w:szCs w:val="28"/>
        </w:rPr>
      </w:pPr>
    </w:p>
    <w:p w:rsidR="00880D82" w:rsidRDefault="00880D82" w:rsidP="006B6DEA">
      <w:pPr>
        <w:spacing w:after="0" w:line="240" w:lineRule="auto"/>
        <w:rPr>
          <w:rFonts w:ascii="Times New Roman" w:hAnsi="Times New Roman" w:cs="Times New Roman"/>
          <w:sz w:val="28"/>
          <w:szCs w:val="28"/>
        </w:rPr>
      </w:pPr>
    </w:p>
    <w:p w:rsidR="00880D82" w:rsidRDefault="00880D82" w:rsidP="006B6DEA">
      <w:pPr>
        <w:spacing w:after="0" w:line="240" w:lineRule="auto"/>
        <w:rPr>
          <w:rFonts w:ascii="Times New Roman" w:hAnsi="Times New Roman" w:cs="Times New Roman"/>
          <w:sz w:val="28"/>
          <w:szCs w:val="28"/>
        </w:rPr>
      </w:pPr>
    </w:p>
    <w:p w:rsidR="00880D82" w:rsidRDefault="00880D82" w:rsidP="00880D82">
      <w:pPr>
        <w:spacing w:after="0" w:line="240" w:lineRule="auto"/>
        <w:jc w:val="center"/>
        <w:rPr>
          <w:rFonts w:ascii="Times New Roman" w:hAnsi="Times New Roman" w:cs="Times New Roman"/>
          <w:b/>
          <w:sz w:val="28"/>
          <w:szCs w:val="28"/>
        </w:rPr>
      </w:pPr>
      <w:r w:rsidRPr="007623D1">
        <w:rPr>
          <w:rFonts w:ascii="Times New Roman" w:hAnsi="Times New Roman" w:cs="Times New Roman"/>
          <w:b/>
          <w:sz w:val="28"/>
          <w:szCs w:val="28"/>
        </w:rPr>
        <w:t xml:space="preserve">Направление </w:t>
      </w:r>
      <w:r>
        <w:rPr>
          <w:rFonts w:ascii="Times New Roman" w:hAnsi="Times New Roman" w:cs="Times New Roman"/>
          <w:b/>
          <w:sz w:val="28"/>
          <w:szCs w:val="28"/>
        </w:rPr>
        <w:t>затрат (недополученных доходов)</w:t>
      </w:r>
    </w:p>
    <w:p w:rsidR="00880D82" w:rsidRPr="007623D1" w:rsidRDefault="00880D82" w:rsidP="00880D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возмещение которых предоставляется субсидия</w:t>
      </w:r>
    </w:p>
    <w:p w:rsidR="00880D82" w:rsidRDefault="00880D82" w:rsidP="00880D82">
      <w:pPr>
        <w:jc w:val="right"/>
        <w:rPr>
          <w:rFonts w:ascii="Times New Roman" w:hAnsi="Times New Roman" w:cs="Times New Roman"/>
        </w:rPr>
      </w:pPr>
    </w:p>
    <w:p w:rsidR="00880D82" w:rsidRDefault="00880D82" w:rsidP="00880D82">
      <w:pPr>
        <w:rPr>
          <w:rFonts w:ascii="Times New Roman" w:hAnsi="Times New Roman" w:cs="Times New Roman"/>
          <w:sz w:val="28"/>
          <w:szCs w:val="28"/>
        </w:rPr>
      </w:pPr>
      <w:r>
        <w:rPr>
          <w:rFonts w:ascii="Times New Roman" w:hAnsi="Times New Roman" w:cs="Times New Roman"/>
          <w:sz w:val="28"/>
          <w:szCs w:val="28"/>
        </w:rPr>
        <w:t>Наименование Получателя</w:t>
      </w:r>
    </w:p>
    <w:p w:rsidR="00880D82" w:rsidRDefault="00880D82" w:rsidP="00880D82">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80D82" w:rsidRDefault="00880D82" w:rsidP="00880D82">
      <w:pPr>
        <w:rPr>
          <w:rFonts w:ascii="Times New Roman" w:hAnsi="Times New Roman" w:cs="Times New Roman"/>
          <w:sz w:val="28"/>
          <w:szCs w:val="28"/>
        </w:rPr>
      </w:pPr>
      <w:r>
        <w:rPr>
          <w:rFonts w:ascii="Times New Roman" w:hAnsi="Times New Roman" w:cs="Times New Roman"/>
          <w:sz w:val="28"/>
          <w:szCs w:val="28"/>
        </w:rPr>
        <w:t>Единица измерения: рубль</w:t>
      </w:r>
    </w:p>
    <w:p w:rsidR="00880D82" w:rsidRDefault="00880D82" w:rsidP="00880D82">
      <w:pPr>
        <w:rPr>
          <w:rFonts w:ascii="Times New Roman" w:hAnsi="Times New Roman" w:cs="Times New Roman"/>
          <w:sz w:val="28"/>
          <w:szCs w:val="28"/>
        </w:rPr>
      </w:pPr>
    </w:p>
    <w:tbl>
      <w:tblPr>
        <w:tblStyle w:val="aa"/>
        <w:tblW w:w="0" w:type="auto"/>
        <w:tblLook w:val="04A0" w:firstRow="1" w:lastRow="0" w:firstColumn="1" w:lastColumn="0" w:noHBand="0" w:noVBand="1"/>
      </w:tblPr>
      <w:tblGrid>
        <w:gridCol w:w="846"/>
        <w:gridCol w:w="3826"/>
        <w:gridCol w:w="3261"/>
        <w:gridCol w:w="1412"/>
      </w:tblGrid>
      <w:tr w:rsidR="00880D82" w:rsidTr="009543B4">
        <w:tc>
          <w:tcPr>
            <w:tcW w:w="846" w:type="dxa"/>
          </w:tcPr>
          <w:p w:rsidR="00880D82" w:rsidRPr="007623D1" w:rsidRDefault="00880D82" w:rsidP="009543B4">
            <w:pPr>
              <w:jc w:val="center"/>
              <w:rPr>
                <w:rFonts w:ascii="Times New Roman" w:hAnsi="Times New Roman" w:cs="Times New Roman"/>
                <w:sz w:val="26"/>
                <w:szCs w:val="26"/>
              </w:rPr>
            </w:pPr>
            <w:r w:rsidRPr="007623D1">
              <w:rPr>
                <w:rFonts w:ascii="Times New Roman" w:hAnsi="Times New Roman" w:cs="Times New Roman"/>
                <w:sz w:val="26"/>
                <w:szCs w:val="26"/>
              </w:rPr>
              <w:t>№ п/п</w:t>
            </w:r>
          </w:p>
        </w:tc>
        <w:tc>
          <w:tcPr>
            <w:tcW w:w="3826" w:type="dxa"/>
          </w:tcPr>
          <w:p w:rsidR="00880D82" w:rsidRPr="007623D1" w:rsidRDefault="00880D82" w:rsidP="009543B4">
            <w:pPr>
              <w:rPr>
                <w:rFonts w:ascii="Times New Roman" w:hAnsi="Times New Roman" w:cs="Times New Roman"/>
                <w:sz w:val="26"/>
                <w:szCs w:val="26"/>
              </w:rPr>
            </w:pPr>
            <w:r w:rsidRPr="007623D1">
              <w:rPr>
                <w:rFonts w:ascii="Times New Roman" w:hAnsi="Times New Roman" w:cs="Times New Roman"/>
                <w:sz w:val="26"/>
                <w:szCs w:val="26"/>
              </w:rPr>
              <w:t>Наименование показателя</w:t>
            </w:r>
          </w:p>
        </w:tc>
        <w:tc>
          <w:tcPr>
            <w:tcW w:w="3261" w:type="dxa"/>
          </w:tcPr>
          <w:p w:rsidR="00880D82" w:rsidRPr="007623D1" w:rsidRDefault="00880D82" w:rsidP="009543B4">
            <w:pPr>
              <w:rPr>
                <w:rFonts w:ascii="Times New Roman" w:hAnsi="Times New Roman" w:cs="Times New Roman"/>
                <w:sz w:val="26"/>
                <w:szCs w:val="26"/>
              </w:rPr>
            </w:pPr>
            <w:r w:rsidRPr="007623D1">
              <w:rPr>
                <w:rFonts w:ascii="Times New Roman" w:hAnsi="Times New Roman" w:cs="Times New Roman"/>
                <w:sz w:val="26"/>
                <w:szCs w:val="26"/>
              </w:rPr>
              <w:t>Направление расходования</w:t>
            </w:r>
          </w:p>
        </w:tc>
        <w:tc>
          <w:tcPr>
            <w:tcW w:w="1412" w:type="dxa"/>
          </w:tcPr>
          <w:p w:rsidR="00880D82" w:rsidRPr="007623D1" w:rsidRDefault="00880D82" w:rsidP="009543B4">
            <w:pPr>
              <w:rPr>
                <w:rFonts w:ascii="Times New Roman" w:hAnsi="Times New Roman" w:cs="Times New Roman"/>
                <w:sz w:val="26"/>
                <w:szCs w:val="26"/>
              </w:rPr>
            </w:pPr>
            <w:r w:rsidRPr="007623D1">
              <w:rPr>
                <w:rFonts w:ascii="Times New Roman" w:hAnsi="Times New Roman" w:cs="Times New Roman"/>
                <w:sz w:val="26"/>
                <w:szCs w:val="26"/>
              </w:rPr>
              <w:t>Сумма</w:t>
            </w:r>
          </w:p>
        </w:tc>
      </w:tr>
      <w:tr w:rsidR="00880D82" w:rsidTr="009543B4">
        <w:tc>
          <w:tcPr>
            <w:tcW w:w="846" w:type="dxa"/>
          </w:tcPr>
          <w:p w:rsidR="00880D82" w:rsidRPr="007623D1" w:rsidRDefault="00880D82" w:rsidP="009543B4">
            <w:pPr>
              <w:jc w:val="center"/>
              <w:rPr>
                <w:rFonts w:ascii="Times New Roman" w:hAnsi="Times New Roman" w:cs="Times New Roman"/>
                <w:sz w:val="20"/>
                <w:szCs w:val="20"/>
              </w:rPr>
            </w:pPr>
            <w:r w:rsidRPr="007623D1">
              <w:rPr>
                <w:rFonts w:ascii="Times New Roman" w:hAnsi="Times New Roman" w:cs="Times New Roman"/>
                <w:sz w:val="20"/>
                <w:szCs w:val="20"/>
              </w:rPr>
              <w:t>1</w:t>
            </w:r>
          </w:p>
        </w:tc>
        <w:tc>
          <w:tcPr>
            <w:tcW w:w="3826" w:type="dxa"/>
          </w:tcPr>
          <w:p w:rsidR="00880D82" w:rsidRPr="007623D1" w:rsidRDefault="00880D82" w:rsidP="009543B4">
            <w:pPr>
              <w:jc w:val="center"/>
              <w:rPr>
                <w:rFonts w:ascii="Times New Roman" w:hAnsi="Times New Roman" w:cs="Times New Roman"/>
                <w:sz w:val="20"/>
                <w:szCs w:val="20"/>
              </w:rPr>
            </w:pPr>
            <w:r w:rsidRPr="007623D1">
              <w:rPr>
                <w:rFonts w:ascii="Times New Roman" w:hAnsi="Times New Roman" w:cs="Times New Roman"/>
                <w:sz w:val="20"/>
                <w:szCs w:val="20"/>
              </w:rPr>
              <w:t>2</w:t>
            </w:r>
          </w:p>
        </w:tc>
        <w:tc>
          <w:tcPr>
            <w:tcW w:w="3261" w:type="dxa"/>
          </w:tcPr>
          <w:p w:rsidR="00880D82" w:rsidRPr="007623D1" w:rsidRDefault="00880D82" w:rsidP="009543B4">
            <w:pPr>
              <w:jc w:val="center"/>
              <w:rPr>
                <w:rFonts w:ascii="Times New Roman" w:hAnsi="Times New Roman" w:cs="Times New Roman"/>
                <w:sz w:val="20"/>
                <w:szCs w:val="20"/>
              </w:rPr>
            </w:pPr>
            <w:r w:rsidRPr="007623D1">
              <w:rPr>
                <w:rFonts w:ascii="Times New Roman" w:hAnsi="Times New Roman" w:cs="Times New Roman"/>
                <w:sz w:val="20"/>
                <w:szCs w:val="20"/>
              </w:rPr>
              <w:t>3</w:t>
            </w:r>
          </w:p>
        </w:tc>
        <w:tc>
          <w:tcPr>
            <w:tcW w:w="1412" w:type="dxa"/>
          </w:tcPr>
          <w:p w:rsidR="00880D82" w:rsidRPr="007623D1" w:rsidRDefault="00880D82" w:rsidP="009543B4">
            <w:pPr>
              <w:jc w:val="center"/>
              <w:rPr>
                <w:rFonts w:ascii="Times New Roman" w:hAnsi="Times New Roman" w:cs="Times New Roman"/>
                <w:sz w:val="20"/>
                <w:szCs w:val="20"/>
              </w:rPr>
            </w:pPr>
            <w:r w:rsidRPr="007623D1">
              <w:rPr>
                <w:rFonts w:ascii="Times New Roman" w:hAnsi="Times New Roman" w:cs="Times New Roman"/>
                <w:sz w:val="20"/>
                <w:szCs w:val="20"/>
              </w:rPr>
              <w:t>4</w:t>
            </w:r>
          </w:p>
        </w:tc>
      </w:tr>
      <w:tr w:rsidR="00880D82" w:rsidTr="009543B4">
        <w:tc>
          <w:tcPr>
            <w:tcW w:w="846" w:type="dxa"/>
          </w:tcPr>
          <w:p w:rsidR="00880D82" w:rsidRDefault="00880D82" w:rsidP="009543B4">
            <w:pPr>
              <w:jc w:val="center"/>
              <w:rPr>
                <w:rFonts w:ascii="Times New Roman" w:hAnsi="Times New Roman" w:cs="Times New Roman"/>
                <w:sz w:val="28"/>
                <w:szCs w:val="28"/>
              </w:rPr>
            </w:pPr>
            <w:r>
              <w:rPr>
                <w:rFonts w:ascii="Times New Roman" w:hAnsi="Times New Roman" w:cs="Times New Roman"/>
                <w:sz w:val="28"/>
                <w:szCs w:val="28"/>
              </w:rPr>
              <w:t>1</w:t>
            </w:r>
          </w:p>
        </w:tc>
        <w:tc>
          <w:tcPr>
            <w:tcW w:w="3826" w:type="dxa"/>
          </w:tcPr>
          <w:p w:rsidR="00880D82" w:rsidRDefault="00880D82" w:rsidP="009543B4">
            <w:pPr>
              <w:rPr>
                <w:rFonts w:ascii="Times New Roman" w:hAnsi="Times New Roman" w:cs="Times New Roman"/>
                <w:sz w:val="28"/>
                <w:szCs w:val="28"/>
              </w:rPr>
            </w:pPr>
            <w:r>
              <w:rPr>
                <w:rFonts w:ascii="Times New Roman" w:hAnsi="Times New Roman" w:cs="Times New Roman"/>
                <w:sz w:val="28"/>
                <w:szCs w:val="28"/>
              </w:rPr>
              <w:t>Планируемое поступление Субсидии:</w:t>
            </w:r>
          </w:p>
        </w:tc>
        <w:tc>
          <w:tcPr>
            <w:tcW w:w="3261" w:type="dxa"/>
          </w:tcPr>
          <w:p w:rsidR="00880D82" w:rsidRDefault="00880D82" w:rsidP="009543B4">
            <w:pPr>
              <w:rPr>
                <w:rFonts w:ascii="Times New Roman" w:hAnsi="Times New Roman" w:cs="Times New Roman"/>
                <w:sz w:val="28"/>
                <w:szCs w:val="28"/>
              </w:rPr>
            </w:pPr>
          </w:p>
        </w:tc>
        <w:tc>
          <w:tcPr>
            <w:tcW w:w="1412" w:type="dxa"/>
          </w:tcPr>
          <w:p w:rsidR="00880D82" w:rsidRDefault="00880D82" w:rsidP="009543B4">
            <w:pPr>
              <w:rPr>
                <w:rFonts w:ascii="Times New Roman" w:hAnsi="Times New Roman" w:cs="Times New Roman"/>
                <w:sz w:val="28"/>
                <w:szCs w:val="28"/>
              </w:rPr>
            </w:pPr>
          </w:p>
        </w:tc>
      </w:tr>
      <w:tr w:rsidR="00880D82" w:rsidTr="009543B4">
        <w:tc>
          <w:tcPr>
            <w:tcW w:w="846" w:type="dxa"/>
          </w:tcPr>
          <w:p w:rsidR="00880D82" w:rsidRDefault="00880D82" w:rsidP="009543B4">
            <w:pPr>
              <w:jc w:val="center"/>
              <w:rPr>
                <w:rFonts w:ascii="Times New Roman" w:hAnsi="Times New Roman" w:cs="Times New Roman"/>
                <w:sz w:val="28"/>
                <w:szCs w:val="28"/>
              </w:rPr>
            </w:pPr>
            <w:r>
              <w:rPr>
                <w:rFonts w:ascii="Times New Roman" w:hAnsi="Times New Roman" w:cs="Times New Roman"/>
                <w:sz w:val="28"/>
                <w:szCs w:val="28"/>
              </w:rPr>
              <w:t>2</w:t>
            </w:r>
          </w:p>
        </w:tc>
        <w:tc>
          <w:tcPr>
            <w:tcW w:w="3826" w:type="dxa"/>
          </w:tcPr>
          <w:p w:rsidR="00880D82" w:rsidRDefault="00880D82" w:rsidP="009543B4">
            <w:pPr>
              <w:rPr>
                <w:rFonts w:ascii="Times New Roman" w:hAnsi="Times New Roman" w:cs="Times New Roman"/>
                <w:sz w:val="28"/>
                <w:szCs w:val="28"/>
              </w:rPr>
            </w:pPr>
            <w:r>
              <w:rPr>
                <w:rFonts w:ascii="Times New Roman" w:hAnsi="Times New Roman" w:cs="Times New Roman"/>
                <w:sz w:val="28"/>
                <w:szCs w:val="28"/>
              </w:rPr>
              <w:t>Перечень затрат (недополученных доходов) на возмещение которых предоставляется субсидия – всего:</w:t>
            </w:r>
          </w:p>
        </w:tc>
        <w:tc>
          <w:tcPr>
            <w:tcW w:w="3261" w:type="dxa"/>
          </w:tcPr>
          <w:p w:rsidR="00880D82" w:rsidRDefault="00880D82" w:rsidP="009543B4">
            <w:pPr>
              <w:rPr>
                <w:rFonts w:ascii="Times New Roman" w:hAnsi="Times New Roman" w:cs="Times New Roman"/>
                <w:sz w:val="28"/>
                <w:szCs w:val="28"/>
              </w:rPr>
            </w:pPr>
          </w:p>
        </w:tc>
        <w:tc>
          <w:tcPr>
            <w:tcW w:w="1412" w:type="dxa"/>
          </w:tcPr>
          <w:p w:rsidR="00880D82" w:rsidRDefault="00880D82" w:rsidP="009543B4">
            <w:pPr>
              <w:rPr>
                <w:rFonts w:ascii="Times New Roman" w:hAnsi="Times New Roman" w:cs="Times New Roman"/>
                <w:sz w:val="28"/>
                <w:szCs w:val="28"/>
              </w:rPr>
            </w:pPr>
          </w:p>
        </w:tc>
      </w:tr>
      <w:tr w:rsidR="00880D82" w:rsidTr="009543B4">
        <w:tc>
          <w:tcPr>
            <w:tcW w:w="846" w:type="dxa"/>
          </w:tcPr>
          <w:p w:rsidR="00880D82" w:rsidRDefault="00880D82" w:rsidP="009543B4">
            <w:pPr>
              <w:jc w:val="center"/>
              <w:rPr>
                <w:rFonts w:ascii="Times New Roman" w:hAnsi="Times New Roman" w:cs="Times New Roman"/>
                <w:sz w:val="28"/>
                <w:szCs w:val="28"/>
              </w:rPr>
            </w:pPr>
          </w:p>
        </w:tc>
        <w:tc>
          <w:tcPr>
            <w:tcW w:w="3826" w:type="dxa"/>
          </w:tcPr>
          <w:p w:rsidR="00880D82" w:rsidRDefault="00880D82" w:rsidP="009543B4">
            <w:pPr>
              <w:rPr>
                <w:rFonts w:ascii="Times New Roman" w:hAnsi="Times New Roman" w:cs="Times New Roman"/>
                <w:sz w:val="28"/>
                <w:szCs w:val="28"/>
              </w:rPr>
            </w:pPr>
            <w:r>
              <w:rPr>
                <w:rFonts w:ascii="Times New Roman" w:hAnsi="Times New Roman" w:cs="Times New Roman"/>
                <w:sz w:val="28"/>
                <w:szCs w:val="28"/>
              </w:rPr>
              <w:t>в том числе:</w:t>
            </w:r>
            <w:r>
              <w:rPr>
                <w:rStyle w:val="a5"/>
              </w:rPr>
              <w:t>2</w:t>
            </w:r>
          </w:p>
        </w:tc>
        <w:tc>
          <w:tcPr>
            <w:tcW w:w="3261" w:type="dxa"/>
          </w:tcPr>
          <w:p w:rsidR="00880D82" w:rsidRDefault="00880D82" w:rsidP="009543B4">
            <w:pPr>
              <w:rPr>
                <w:rFonts w:ascii="Times New Roman" w:hAnsi="Times New Roman" w:cs="Times New Roman"/>
                <w:sz w:val="28"/>
                <w:szCs w:val="28"/>
              </w:rPr>
            </w:pPr>
          </w:p>
        </w:tc>
        <w:tc>
          <w:tcPr>
            <w:tcW w:w="1412" w:type="dxa"/>
          </w:tcPr>
          <w:p w:rsidR="00880D82" w:rsidRDefault="00880D82" w:rsidP="009543B4">
            <w:pPr>
              <w:rPr>
                <w:rFonts w:ascii="Times New Roman" w:hAnsi="Times New Roman" w:cs="Times New Roman"/>
                <w:sz w:val="28"/>
                <w:szCs w:val="28"/>
              </w:rPr>
            </w:pPr>
          </w:p>
        </w:tc>
      </w:tr>
      <w:tr w:rsidR="00880D82" w:rsidTr="009543B4">
        <w:tc>
          <w:tcPr>
            <w:tcW w:w="846" w:type="dxa"/>
          </w:tcPr>
          <w:p w:rsidR="00880D82" w:rsidRDefault="00880D82" w:rsidP="009543B4">
            <w:pPr>
              <w:jc w:val="center"/>
              <w:rPr>
                <w:rFonts w:ascii="Times New Roman" w:hAnsi="Times New Roman" w:cs="Times New Roman"/>
                <w:sz w:val="28"/>
                <w:szCs w:val="28"/>
              </w:rPr>
            </w:pPr>
            <w:r>
              <w:rPr>
                <w:rFonts w:ascii="Times New Roman" w:hAnsi="Times New Roman" w:cs="Times New Roman"/>
                <w:sz w:val="28"/>
                <w:szCs w:val="28"/>
              </w:rPr>
              <w:t>2.1</w:t>
            </w:r>
          </w:p>
        </w:tc>
        <w:tc>
          <w:tcPr>
            <w:tcW w:w="3826" w:type="dxa"/>
          </w:tcPr>
          <w:p w:rsidR="00880D82" w:rsidRDefault="00880D82" w:rsidP="009543B4">
            <w:pPr>
              <w:rPr>
                <w:rFonts w:ascii="Times New Roman" w:hAnsi="Times New Roman" w:cs="Times New Roman"/>
                <w:sz w:val="28"/>
                <w:szCs w:val="28"/>
              </w:rPr>
            </w:pPr>
          </w:p>
        </w:tc>
        <w:tc>
          <w:tcPr>
            <w:tcW w:w="3261" w:type="dxa"/>
          </w:tcPr>
          <w:p w:rsidR="00880D82" w:rsidRDefault="00880D82" w:rsidP="009543B4">
            <w:pPr>
              <w:rPr>
                <w:rFonts w:ascii="Times New Roman" w:hAnsi="Times New Roman" w:cs="Times New Roman"/>
                <w:sz w:val="28"/>
                <w:szCs w:val="28"/>
              </w:rPr>
            </w:pPr>
          </w:p>
        </w:tc>
        <w:tc>
          <w:tcPr>
            <w:tcW w:w="1412" w:type="dxa"/>
          </w:tcPr>
          <w:p w:rsidR="00880D82" w:rsidRDefault="00880D82" w:rsidP="009543B4">
            <w:pPr>
              <w:rPr>
                <w:rFonts w:ascii="Times New Roman" w:hAnsi="Times New Roman" w:cs="Times New Roman"/>
                <w:sz w:val="28"/>
                <w:szCs w:val="28"/>
              </w:rPr>
            </w:pPr>
          </w:p>
        </w:tc>
      </w:tr>
      <w:tr w:rsidR="00880D82" w:rsidTr="009543B4">
        <w:tc>
          <w:tcPr>
            <w:tcW w:w="846" w:type="dxa"/>
          </w:tcPr>
          <w:p w:rsidR="00880D82" w:rsidRDefault="00880D82" w:rsidP="009543B4">
            <w:pPr>
              <w:jc w:val="center"/>
              <w:rPr>
                <w:rFonts w:ascii="Times New Roman" w:hAnsi="Times New Roman" w:cs="Times New Roman"/>
                <w:sz w:val="28"/>
                <w:szCs w:val="28"/>
              </w:rPr>
            </w:pPr>
          </w:p>
        </w:tc>
        <w:tc>
          <w:tcPr>
            <w:tcW w:w="3826" w:type="dxa"/>
          </w:tcPr>
          <w:p w:rsidR="00880D82" w:rsidRDefault="00880D82" w:rsidP="009543B4">
            <w:pPr>
              <w:rPr>
                <w:rFonts w:ascii="Times New Roman" w:hAnsi="Times New Roman" w:cs="Times New Roman"/>
                <w:sz w:val="28"/>
                <w:szCs w:val="28"/>
              </w:rPr>
            </w:pPr>
          </w:p>
        </w:tc>
        <w:tc>
          <w:tcPr>
            <w:tcW w:w="3261" w:type="dxa"/>
          </w:tcPr>
          <w:p w:rsidR="00880D82" w:rsidRDefault="00880D82" w:rsidP="009543B4">
            <w:pPr>
              <w:rPr>
                <w:rFonts w:ascii="Times New Roman" w:hAnsi="Times New Roman" w:cs="Times New Roman"/>
                <w:sz w:val="28"/>
                <w:szCs w:val="28"/>
              </w:rPr>
            </w:pPr>
          </w:p>
        </w:tc>
        <w:tc>
          <w:tcPr>
            <w:tcW w:w="1412" w:type="dxa"/>
          </w:tcPr>
          <w:p w:rsidR="00880D82" w:rsidRDefault="00880D82" w:rsidP="009543B4">
            <w:pPr>
              <w:rPr>
                <w:rFonts w:ascii="Times New Roman" w:hAnsi="Times New Roman" w:cs="Times New Roman"/>
                <w:sz w:val="28"/>
                <w:szCs w:val="28"/>
              </w:rPr>
            </w:pPr>
          </w:p>
        </w:tc>
      </w:tr>
      <w:tr w:rsidR="00880D82" w:rsidTr="009543B4">
        <w:tc>
          <w:tcPr>
            <w:tcW w:w="846" w:type="dxa"/>
          </w:tcPr>
          <w:p w:rsidR="00880D82" w:rsidRDefault="00880D82" w:rsidP="009543B4">
            <w:pPr>
              <w:jc w:val="center"/>
              <w:rPr>
                <w:rFonts w:ascii="Times New Roman" w:hAnsi="Times New Roman" w:cs="Times New Roman"/>
                <w:sz w:val="28"/>
                <w:szCs w:val="28"/>
              </w:rPr>
            </w:pPr>
          </w:p>
        </w:tc>
        <w:tc>
          <w:tcPr>
            <w:tcW w:w="3826" w:type="dxa"/>
          </w:tcPr>
          <w:p w:rsidR="00880D82" w:rsidRDefault="00880D82" w:rsidP="009543B4">
            <w:pPr>
              <w:rPr>
                <w:rFonts w:ascii="Times New Roman" w:hAnsi="Times New Roman" w:cs="Times New Roman"/>
                <w:sz w:val="28"/>
                <w:szCs w:val="28"/>
              </w:rPr>
            </w:pPr>
          </w:p>
        </w:tc>
        <w:tc>
          <w:tcPr>
            <w:tcW w:w="3261" w:type="dxa"/>
          </w:tcPr>
          <w:p w:rsidR="00880D82" w:rsidRDefault="00880D82" w:rsidP="009543B4">
            <w:pPr>
              <w:rPr>
                <w:rFonts w:ascii="Times New Roman" w:hAnsi="Times New Roman" w:cs="Times New Roman"/>
                <w:sz w:val="28"/>
                <w:szCs w:val="28"/>
              </w:rPr>
            </w:pPr>
          </w:p>
        </w:tc>
        <w:tc>
          <w:tcPr>
            <w:tcW w:w="1412" w:type="dxa"/>
          </w:tcPr>
          <w:p w:rsidR="00880D82" w:rsidRDefault="00880D82" w:rsidP="009543B4">
            <w:pPr>
              <w:rPr>
                <w:rFonts w:ascii="Times New Roman" w:hAnsi="Times New Roman" w:cs="Times New Roman"/>
                <w:sz w:val="28"/>
                <w:szCs w:val="28"/>
              </w:rPr>
            </w:pPr>
          </w:p>
        </w:tc>
      </w:tr>
      <w:tr w:rsidR="00880D82" w:rsidTr="009543B4">
        <w:tc>
          <w:tcPr>
            <w:tcW w:w="846" w:type="dxa"/>
          </w:tcPr>
          <w:p w:rsidR="00880D82" w:rsidRDefault="00880D82" w:rsidP="009543B4">
            <w:pPr>
              <w:jc w:val="center"/>
              <w:rPr>
                <w:rFonts w:ascii="Times New Roman" w:hAnsi="Times New Roman" w:cs="Times New Roman"/>
                <w:sz w:val="28"/>
                <w:szCs w:val="28"/>
              </w:rPr>
            </w:pPr>
          </w:p>
        </w:tc>
        <w:tc>
          <w:tcPr>
            <w:tcW w:w="3826" w:type="dxa"/>
          </w:tcPr>
          <w:p w:rsidR="00880D82" w:rsidRDefault="00880D82" w:rsidP="009543B4">
            <w:pPr>
              <w:rPr>
                <w:rFonts w:ascii="Times New Roman" w:hAnsi="Times New Roman" w:cs="Times New Roman"/>
                <w:sz w:val="28"/>
                <w:szCs w:val="28"/>
              </w:rPr>
            </w:pPr>
          </w:p>
        </w:tc>
        <w:tc>
          <w:tcPr>
            <w:tcW w:w="3261" w:type="dxa"/>
          </w:tcPr>
          <w:p w:rsidR="00880D82" w:rsidRDefault="00880D82" w:rsidP="009543B4">
            <w:pPr>
              <w:rPr>
                <w:rFonts w:ascii="Times New Roman" w:hAnsi="Times New Roman" w:cs="Times New Roman"/>
                <w:sz w:val="28"/>
                <w:szCs w:val="28"/>
              </w:rPr>
            </w:pPr>
          </w:p>
        </w:tc>
        <w:tc>
          <w:tcPr>
            <w:tcW w:w="1412" w:type="dxa"/>
          </w:tcPr>
          <w:p w:rsidR="00880D82" w:rsidRDefault="00880D82" w:rsidP="009543B4">
            <w:pPr>
              <w:rPr>
                <w:rFonts w:ascii="Times New Roman" w:hAnsi="Times New Roman" w:cs="Times New Roman"/>
                <w:sz w:val="28"/>
                <w:szCs w:val="28"/>
              </w:rPr>
            </w:pPr>
          </w:p>
        </w:tc>
      </w:tr>
      <w:tr w:rsidR="00880D82" w:rsidTr="009543B4">
        <w:tc>
          <w:tcPr>
            <w:tcW w:w="846" w:type="dxa"/>
          </w:tcPr>
          <w:p w:rsidR="00880D82" w:rsidRDefault="00880D82" w:rsidP="009543B4">
            <w:pPr>
              <w:jc w:val="center"/>
              <w:rPr>
                <w:rFonts w:ascii="Times New Roman" w:hAnsi="Times New Roman" w:cs="Times New Roman"/>
                <w:sz w:val="28"/>
                <w:szCs w:val="28"/>
              </w:rPr>
            </w:pPr>
          </w:p>
        </w:tc>
        <w:tc>
          <w:tcPr>
            <w:tcW w:w="3826" w:type="dxa"/>
          </w:tcPr>
          <w:p w:rsidR="00880D82" w:rsidRDefault="00880D82" w:rsidP="009543B4">
            <w:pPr>
              <w:rPr>
                <w:rFonts w:ascii="Times New Roman" w:hAnsi="Times New Roman" w:cs="Times New Roman"/>
                <w:sz w:val="28"/>
                <w:szCs w:val="28"/>
              </w:rPr>
            </w:pPr>
          </w:p>
        </w:tc>
        <w:tc>
          <w:tcPr>
            <w:tcW w:w="3261" w:type="dxa"/>
          </w:tcPr>
          <w:p w:rsidR="00880D82" w:rsidRDefault="00880D82" w:rsidP="009543B4">
            <w:pPr>
              <w:rPr>
                <w:rFonts w:ascii="Times New Roman" w:hAnsi="Times New Roman" w:cs="Times New Roman"/>
                <w:sz w:val="28"/>
                <w:szCs w:val="28"/>
              </w:rPr>
            </w:pPr>
          </w:p>
        </w:tc>
        <w:tc>
          <w:tcPr>
            <w:tcW w:w="1412" w:type="dxa"/>
          </w:tcPr>
          <w:p w:rsidR="00880D82" w:rsidRDefault="00880D82" w:rsidP="009543B4">
            <w:pPr>
              <w:rPr>
                <w:rFonts w:ascii="Times New Roman" w:hAnsi="Times New Roman" w:cs="Times New Roman"/>
                <w:sz w:val="28"/>
                <w:szCs w:val="28"/>
              </w:rPr>
            </w:pPr>
          </w:p>
        </w:tc>
      </w:tr>
    </w:tbl>
    <w:p w:rsidR="00880D82" w:rsidRDefault="00880D82" w:rsidP="00880D82">
      <w:pPr>
        <w:rPr>
          <w:rFonts w:ascii="Times New Roman" w:hAnsi="Times New Roman" w:cs="Times New Roman"/>
          <w:sz w:val="28"/>
          <w:szCs w:val="28"/>
        </w:rPr>
      </w:pPr>
    </w:p>
    <w:p w:rsidR="00880D82" w:rsidRDefault="00880D82" w:rsidP="00880D82">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p>
    <w:p w:rsidR="00880D82" w:rsidRDefault="00880D82" w:rsidP="00880D82">
      <w:pPr>
        <w:spacing w:after="0" w:line="240" w:lineRule="auto"/>
        <w:rPr>
          <w:rFonts w:ascii="Times New Roman" w:hAnsi="Times New Roman" w:cs="Times New Roman"/>
          <w:sz w:val="28"/>
          <w:szCs w:val="28"/>
        </w:rPr>
      </w:pPr>
      <w:r>
        <w:rPr>
          <w:rFonts w:ascii="Times New Roman" w:hAnsi="Times New Roman" w:cs="Times New Roman"/>
          <w:sz w:val="28"/>
          <w:szCs w:val="28"/>
        </w:rPr>
        <w:t>главного распорядителя ________________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___________ ______________</w:t>
      </w:r>
    </w:p>
    <w:p w:rsidR="00880D82" w:rsidRDefault="00880D82" w:rsidP="00880D82">
      <w:pPr>
        <w:spacing w:after="0" w:line="240" w:lineRule="auto"/>
        <w:rPr>
          <w:rFonts w:ascii="Times New Roman" w:hAnsi="Times New Roman" w:cs="Times New Roman"/>
          <w:sz w:val="28"/>
          <w:szCs w:val="28"/>
        </w:rPr>
      </w:pPr>
    </w:p>
    <w:p w:rsidR="00880D82" w:rsidRDefault="00880D82" w:rsidP="00880D82">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_________________  ____________ _______________</w:t>
      </w:r>
    </w:p>
    <w:p w:rsidR="00880D82" w:rsidRDefault="00880D82" w:rsidP="00880D82">
      <w:pPr>
        <w:spacing w:after="0" w:line="240" w:lineRule="auto"/>
        <w:rPr>
          <w:rFonts w:ascii="Times New Roman" w:hAnsi="Times New Roman" w:cs="Times New Roman"/>
          <w:sz w:val="20"/>
          <w:szCs w:val="20"/>
        </w:rPr>
      </w:pPr>
      <w:r w:rsidRPr="006B6DEA">
        <w:rPr>
          <w:rFonts w:ascii="Times New Roman" w:hAnsi="Times New Roman" w:cs="Times New Roman"/>
          <w:sz w:val="20"/>
          <w:szCs w:val="20"/>
        </w:rPr>
        <w:t xml:space="preserve">(уполномоченное </w:t>
      </w:r>
      <w:proofErr w:type="gramStart"/>
      <w:r w:rsidRPr="006B6DEA">
        <w:rPr>
          <w:rFonts w:ascii="Times New Roman" w:hAnsi="Times New Roman" w:cs="Times New Roman"/>
          <w:sz w:val="20"/>
          <w:szCs w:val="20"/>
        </w:rPr>
        <w:t>лицо)</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(должность)                                  (подпись)            (расшифровка подписи)</w:t>
      </w:r>
    </w:p>
    <w:p w:rsidR="00880D82" w:rsidRDefault="00880D82" w:rsidP="00880D82">
      <w:pPr>
        <w:spacing w:after="0" w:line="240" w:lineRule="auto"/>
        <w:rPr>
          <w:rFonts w:ascii="Times New Roman" w:hAnsi="Times New Roman" w:cs="Times New Roman"/>
          <w:sz w:val="20"/>
          <w:szCs w:val="20"/>
        </w:rPr>
      </w:pPr>
    </w:p>
    <w:p w:rsidR="00880D82" w:rsidRDefault="00880D82" w:rsidP="00880D82">
      <w:pPr>
        <w:spacing w:after="0" w:line="240" w:lineRule="auto"/>
        <w:rPr>
          <w:rFonts w:ascii="Times New Roman" w:hAnsi="Times New Roman" w:cs="Times New Roman"/>
          <w:sz w:val="28"/>
          <w:szCs w:val="28"/>
        </w:rPr>
      </w:pPr>
      <w:r>
        <w:rPr>
          <w:rFonts w:ascii="Times New Roman" w:hAnsi="Times New Roman" w:cs="Times New Roman"/>
          <w:sz w:val="28"/>
          <w:szCs w:val="28"/>
        </w:rPr>
        <w:t>Исполнитель ________________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___________ _______________</w:t>
      </w:r>
    </w:p>
    <w:p w:rsidR="00880D82" w:rsidRDefault="00880D82" w:rsidP="00880D8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должность)   </w:t>
      </w:r>
      <w:proofErr w:type="gramEnd"/>
      <w:r>
        <w:rPr>
          <w:rFonts w:ascii="Times New Roman" w:hAnsi="Times New Roman" w:cs="Times New Roman"/>
          <w:sz w:val="20"/>
          <w:szCs w:val="20"/>
        </w:rPr>
        <w:t xml:space="preserve">                              (ФИО)                 (расшифровка подписи)</w:t>
      </w:r>
    </w:p>
    <w:p w:rsidR="00880D82" w:rsidRDefault="00880D82" w:rsidP="00880D82">
      <w:pPr>
        <w:spacing w:after="0" w:line="240" w:lineRule="auto"/>
        <w:rPr>
          <w:rFonts w:ascii="Times New Roman" w:hAnsi="Times New Roman" w:cs="Times New Roman"/>
          <w:sz w:val="28"/>
          <w:szCs w:val="28"/>
        </w:rPr>
      </w:pPr>
    </w:p>
    <w:p w:rsidR="00880D82" w:rsidRDefault="00880D82" w:rsidP="00880D82">
      <w:pPr>
        <w:spacing w:after="0" w:line="240" w:lineRule="auto"/>
        <w:rPr>
          <w:rFonts w:ascii="Times New Roman" w:hAnsi="Times New Roman" w:cs="Times New Roman"/>
          <w:sz w:val="28"/>
          <w:szCs w:val="28"/>
        </w:rPr>
      </w:pPr>
    </w:p>
    <w:p w:rsidR="00880D82" w:rsidRPr="00EE4F65" w:rsidRDefault="00880D82" w:rsidP="00880D82">
      <w:pPr>
        <w:spacing w:after="0" w:line="240" w:lineRule="auto"/>
        <w:rPr>
          <w:rFonts w:ascii="Times New Roman" w:hAnsi="Times New Roman" w:cs="Times New Roman"/>
          <w:color w:val="FFFFFF" w:themeColor="background1"/>
          <w:sz w:val="28"/>
          <w:szCs w:val="28"/>
        </w:rPr>
      </w:pPr>
      <w:r w:rsidRPr="00EE4F65">
        <w:rPr>
          <w:rStyle w:val="a5"/>
          <w:rFonts w:ascii="Times New Roman" w:hAnsi="Times New Roman" w:cs="Times New Roman"/>
          <w:color w:val="FFFFFF" w:themeColor="background1"/>
          <w:sz w:val="28"/>
          <w:szCs w:val="28"/>
        </w:rPr>
        <w:footnoteReference w:id="2"/>
      </w:r>
    </w:p>
    <w:p w:rsidR="00880D82" w:rsidRDefault="00880D82" w:rsidP="006B6DEA">
      <w:pPr>
        <w:spacing w:after="0" w:line="240" w:lineRule="auto"/>
        <w:rPr>
          <w:rFonts w:ascii="Times New Roman" w:hAnsi="Times New Roman" w:cs="Times New Roman"/>
          <w:sz w:val="28"/>
          <w:szCs w:val="28"/>
        </w:rPr>
      </w:pPr>
    </w:p>
    <w:p w:rsidR="00880D82" w:rsidRPr="006B6DEA" w:rsidRDefault="00880D82" w:rsidP="006B6DEA">
      <w:pPr>
        <w:spacing w:after="0" w:line="240" w:lineRule="auto"/>
        <w:rPr>
          <w:rFonts w:ascii="Times New Roman" w:hAnsi="Times New Roman" w:cs="Times New Roman"/>
          <w:sz w:val="28"/>
          <w:szCs w:val="28"/>
        </w:rPr>
      </w:pPr>
    </w:p>
    <w:sectPr w:rsidR="00880D82" w:rsidRPr="006B6DEA" w:rsidSect="00B91E57">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ACD" w:rsidRDefault="00237ACD" w:rsidP="004E1C6E">
      <w:pPr>
        <w:spacing w:after="0" w:line="240" w:lineRule="auto"/>
      </w:pPr>
      <w:r>
        <w:separator/>
      </w:r>
    </w:p>
  </w:endnote>
  <w:endnote w:type="continuationSeparator" w:id="0">
    <w:p w:rsidR="00237ACD" w:rsidRDefault="00237ACD" w:rsidP="004E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ACD" w:rsidRDefault="00237ACD" w:rsidP="004E1C6E">
      <w:pPr>
        <w:spacing w:after="0" w:line="240" w:lineRule="auto"/>
      </w:pPr>
      <w:r>
        <w:separator/>
      </w:r>
    </w:p>
  </w:footnote>
  <w:footnote w:type="continuationSeparator" w:id="0">
    <w:p w:rsidR="00237ACD" w:rsidRDefault="00237ACD" w:rsidP="004E1C6E">
      <w:pPr>
        <w:spacing w:after="0" w:line="240" w:lineRule="auto"/>
      </w:pPr>
      <w:r>
        <w:continuationSeparator/>
      </w:r>
    </w:p>
  </w:footnote>
  <w:footnote w:id="1">
    <w:p w:rsidR="00880D82" w:rsidRDefault="00880D82" w:rsidP="00880D82">
      <w:pPr>
        <w:pStyle w:val="a3"/>
      </w:pPr>
      <w:r>
        <w:rPr>
          <w:rStyle w:val="a5"/>
        </w:rPr>
        <w:footnoteRef/>
      </w:r>
      <w:r>
        <w:t xml:space="preserve"> </w:t>
      </w:r>
      <w:r>
        <w:t>Детальная расшифровка расходов в рамках направления расходования Субсидии в соответствии с установленным Порядком</w:t>
      </w:r>
    </w:p>
    <w:p w:rsidR="00880D82" w:rsidRPr="00880D82" w:rsidRDefault="00880D82">
      <w:pPr>
        <w:pStyle w:val="a3"/>
      </w:pPr>
      <w:bookmarkStart w:id="12" w:name="_GoBack"/>
      <w:bookmarkEnd w:id="12"/>
    </w:p>
  </w:footnote>
  <w:footnote w:id="2">
    <w:p w:rsidR="00880D82" w:rsidRDefault="00880D82" w:rsidP="00880D82">
      <w:pPr>
        <w:pStyle w:val="a3"/>
      </w:pPr>
      <w:r>
        <w:rPr>
          <w:rStyle w:val="a5"/>
        </w:rPr>
        <w:footnoteRef/>
      </w:r>
      <w:r>
        <w:t xml:space="preserve"> Детальная расшифровка расходов в рамках направления расходования Субсидии в соответствии с установленным Порядком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4FF2"/>
    <w:multiLevelType w:val="multilevel"/>
    <w:tmpl w:val="677457CE"/>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AF"/>
    <w:rsid w:val="00063F5B"/>
    <w:rsid w:val="000F5EB0"/>
    <w:rsid w:val="00184AA0"/>
    <w:rsid w:val="001B20C2"/>
    <w:rsid w:val="001D6CFB"/>
    <w:rsid w:val="00236C1F"/>
    <w:rsid w:val="00237ACD"/>
    <w:rsid w:val="00254604"/>
    <w:rsid w:val="00326A2B"/>
    <w:rsid w:val="003A43DA"/>
    <w:rsid w:val="003C5312"/>
    <w:rsid w:val="003C53C4"/>
    <w:rsid w:val="004045D7"/>
    <w:rsid w:val="004A3EF9"/>
    <w:rsid w:val="004E1C6E"/>
    <w:rsid w:val="004F409F"/>
    <w:rsid w:val="004F4EAF"/>
    <w:rsid w:val="00607980"/>
    <w:rsid w:val="00656ACA"/>
    <w:rsid w:val="00662067"/>
    <w:rsid w:val="006B6DEA"/>
    <w:rsid w:val="00701B69"/>
    <w:rsid w:val="007056C5"/>
    <w:rsid w:val="00745ADB"/>
    <w:rsid w:val="0075108C"/>
    <w:rsid w:val="007623D1"/>
    <w:rsid w:val="00880D82"/>
    <w:rsid w:val="008927E4"/>
    <w:rsid w:val="00910279"/>
    <w:rsid w:val="009132C3"/>
    <w:rsid w:val="00980725"/>
    <w:rsid w:val="009A693B"/>
    <w:rsid w:val="009F2CF1"/>
    <w:rsid w:val="009F6F45"/>
    <w:rsid w:val="00A13D82"/>
    <w:rsid w:val="00A77391"/>
    <w:rsid w:val="00A966AA"/>
    <w:rsid w:val="00AA0159"/>
    <w:rsid w:val="00AC40AF"/>
    <w:rsid w:val="00AD1933"/>
    <w:rsid w:val="00AE1C2D"/>
    <w:rsid w:val="00B17748"/>
    <w:rsid w:val="00B76C8A"/>
    <w:rsid w:val="00B82789"/>
    <w:rsid w:val="00B91E57"/>
    <w:rsid w:val="00BC69FE"/>
    <w:rsid w:val="00C53E52"/>
    <w:rsid w:val="00CB1714"/>
    <w:rsid w:val="00CB21A8"/>
    <w:rsid w:val="00D64883"/>
    <w:rsid w:val="00E832AA"/>
    <w:rsid w:val="00EC12F0"/>
    <w:rsid w:val="00F2592F"/>
    <w:rsid w:val="00F4095C"/>
    <w:rsid w:val="00F47C0D"/>
    <w:rsid w:val="00F8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21EC"/>
  <w15:chartTrackingRefBased/>
  <w15:docId w15:val="{C1AB5C51-74E7-44A8-BB35-D116ED2D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C6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4E1C6E"/>
    <w:pPr>
      <w:spacing w:after="0" w:line="240" w:lineRule="auto"/>
    </w:pPr>
    <w:rPr>
      <w:sz w:val="20"/>
      <w:szCs w:val="20"/>
    </w:rPr>
  </w:style>
  <w:style w:type="character" w:customStyle="1" w:styleId="a4">
    <w:name w:val="Текст сноски Знак"/>
    <w:basedOn w:val="a0"/>
    <w:link w:val="a3"/>
    <w:uiPriority w:val="99"/>
    <w:semiHidden/>
    <w:rsid w:val="004E1C6E"/>
    <w:rPr>
      <w:sz w:val="20"/>
      <w:szCs w:val="20"/>
    </w:rPr>
  </w:style>
  <w:style w:type="character" w:styleId="a5">
    <w:name w:val="footnote reference"/>
    <w:basedOn w:val="a0"/>
    <w:uiPriority w:val="99"/>
    <w:semiHidden/>
    <w:unhideWhenUsed/>
    <w:rsid w:val="004E1C6E"/>
    <w:rPr>
      <w:vertAlign w:val="superscript"/>
    </w:rPr>
  </w:style>
  <w:style w:type="paragraph" w:styleId="a6">
    <w:name w:val="List Paragraph"/>
    <w:basedOn w:val="a"/>
    <w:uiPriority w:val="34"/>
    <w:qFormat/>
    <w:rsid w:val="00B82789"/>
    <w:pPr>
      <w:ind w:left="720"/>
      <w:contextualSpacing/>
    </w:pPr>
  </w:style>
  <w:style w:type="paragraph" w:styleId="a7">
    <w:name w:val="endnote text"/>
    <w:basedOn w:val="a"/>
    <w:link w:val="a8"/>
    <w:uiPriority w:val="99"/>
    <w:semiHidden/>
    <w:unhideWhenUsed/>
    <w:rsid w:val="00B82789"/>
    <w:pPr>
      <w:spacing w:after="0" w:line="240" w:lineRule="auto"/>
    </w:pPr>
    <w:rPr>
      <w:sz w:val="20"/>
      <w:szCs w:val="20"/>
    </w:rPr>
  </w:style>
  <w:style w:type="character" w:customStyle="1" w:styleId="a8">
    <w:name w:val="Текст концевой сноски Знак"/>
    <w:basedOn w:val="a0"/>
    <w:link w:val="a7"/>
    <w:uiPriority w:val="99"/>
    <w:semiHidden/>
    <w:rsid w:val="00B82789"/>
    <w:rPr>
      <w:sz w:val="20"/>
      <w:szCs w:val="20"/>
    </w:rPr>
  </w:style>
  <w:style w:type="character" w:styleId="a9">
    <w:name w:val="endnote reference"/>
    <w:basedOn w:val="a0"/>
    <w:uiPriority w:val="99"/>
    <w:semiHidden/>
    <w:unhideWhenUsed/>
    <w:rsid w:val="00B82789"/>
    <w:rPr>
      <w:vertAlign w:val="superscript"/>
    </w:rPr>
  </w:style>
  <w:style w:type="table" w:styleId="aa">
    <w:name w:val="Table Grid"/>
    <w:basedOn w:val="a1"/>
    <w:uiPriority w:val="39"/>
    <w:rsid w:val="00762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B6DE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B6DEA"/>
  </w:style>
  <w:style w:type="paragraph" w:styleId="ad">
    <w:name w:val="footer"/>
    <w:basedOn w:val="a"/>
    <w:link w:val="ae"/>
    <w:uiPriority w:val="99"/>
    <w:unhideWhenUsed/>
    <w:rsid w:val="006B6DE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B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99714C45A5D54F8A386E1594E663D2E07F9294F5FF0B04AAEC21850q2l7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5A71A-4634-4216-932A-8A5A8B37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Pages>
  <Words>3861</Words>
  <Characters>22010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dc:creator>
  <cp:keywords/>
  <dc:description/>
  <cp:lastModifiedBy>205</cp:lastModifiedBy>
  <cp:revision>17</cp:revision>
  <dcterms:created xsi:type="dcterms:W3CDTF">2017-02-06T02:36:00Z</dcterms:created>
  <dcterms:modified xsi:type="dcterms:W3CDTF">2022-06-10T04:19:00Z</dcterms:modified>
</cp:coreProperties>
</file>